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6AD" w:rsidRPr="00E756AD" w:rsidRDefault="00E756AD" w:rsidP="00E756AD">
      <w:pPr>
        <w:jc w:val="center"/>
      </w:pPr>
      <w:bookmarkStart w:id="0" w:name="_GoBack"/>
      <w:bookmarkEnd w:id="0"/>
      <w:r w:rsidRPr="00E756AD">
        <w:t>Министерство образования и науки Челябинской области</w:t>
      </w:r>
    </w:p>
    <w:p w:rsidR="00E756AD" w:rsidRPr="00E756AD" w:rsidRDefault="00E756AD" w:rsidP="00E756AD">
      <w:pPr>
        <w:jc w:val="center"/>
      </w:pPr>
      <w:r w:rsidRPr="00E756AD">
        <w:t>Государственное бюджетное профессиональное образовательное учреждение</w:t>
      </w:r>
    </w:p>
    <w:p w:rsidR="00E756AD" w:rsidRPr="00E756AD" w:rsidRDefault="00E756AD" w:rsidP="00E756AD">
      <w:pPr>
        <w:jc w:val="center"/>
      </w:pPr>
      <w:r w:rsidRPr="00E756AD">
        <w:t>«Верхнеуральский агротехнологический техникум – казачий кадетский корпус»</w:t>
      </w:r>
    </w:p>
    <w:p w:rsidR="00E756AD" w:rsidRPr="00E756AD" w:rsidRDefault="00E756AD" w:rsidP="00E756AD">
      <w:pPr>
        <w:jc w:val="center"/>
      </w:pPr>
      <w:r w:rsidRPr="00E756AD">
        <w:t>(ГБПОУ  «ВАТТ-ККК»)</w:t>
      </w:r>
    </w:p>
    <w:p w:rsidR="00E756AD" w:rsidRPr="00E756AD" w:rsidRDefault="00E756AD" w:rsidP="00E756AD">
      <w:pPr>
        <w:shd w:val="clear" w:color="auto" w:fill="FFFFFF"/>
        <w:tabs>
          <w:tab w:val="left" w:pos="3298"/>
        </w:tabs>
        <w:jc w:val="center"/>
      </w:pPr>
    </w:p>
    <w:p w:rsidR="00E756AD" w:rsidRDefault="00E756AD" w:rsidP="00E756AD">
      <w:pPr>
        <w:shd w:val="clear" w:color="auto" w:fill="FFFFFF"/>
        <w:tabs>
          <w:tab w:val="left" w:pos="3298"/>
        </w:tabs>
        <w:jc w:val="center"/>
      </w:pPr>
    </w:p>
    <w:p w:rsidR="004A1F55" w:rsidRDefault="004A1F55" w:rsidP="00E756AD">
      <w:pPr>
        <w:shd w:val="clear" w:color="auto" w:fill="FFFFFF"/>
        <w:tabs>
          <w:tab w:val="left" w:pos="3298"/>
        </w:tabs>
        <w:jc w:val="center"/>
      </w:pPr>
    </w:p>
    <w:p w:rsidR="004A1F55" w:rsidRPr="00E756AD" w:rsidRDefault="004A1F55" w:rsidP="00E756AD">
      <w:pPr>
        <w:shd w:val="clear" w:color="auto" w:fill="FFFFFF"/>
        <w:tabs>
          <w:tab w:val="left" w:pos="3298"/>
        </w:tabs>
        <w:jc w:val="center"/>
      </w:pPr>
    </w:p>
    <w:p w:rsidR="00E756AD" w:rsidRPr="00E756AD" w:rsidRDefault="00E756AD" w:rsidP="00E756AD">
      <w:pPr>
        <w:shd w:val="clear" w:color="auto" w:fill="FFFFFF"/>
        <w:tabs>
          <w:tab w:val="left" w:pos="3298"/>
        </w:tabs>
        <w:jc w:val="center"/>
      </w:pPr>
    </w:p>
    <w:p w:rsidR="00E756AD" w:rsidRDefault="00E756AD" w:rsidP="00E756AD"/>
    <w:p w:rsidR="003D0DD5" w:rsidRDefault="003D0DD5" w:rsidP="00E756AD"/>
    <w:p w:rsidR="003D0DD5" w:rsidRDefault="003D0DD5" w:rsidP="00E756AD"/>
    <w:p w:rsidR="003D0DD5" w:rsidRDefault="003D0DD5" w:rsidP="00E756AD"/>
    <w:p w:rsidR="003D0DD5" w:rsidRPr="00122069" w:rsidRDefault="003D0DD5" w:rsidP="00E756AD"/>
    <w:p w:rsidR="00E756AD" w:rsidRPr="00122069" w:rsidRDefault="00E756AD" w:rsidP="00E756AD"/>
    <w:p w:rsidR="000B1835" w:rsidRPr="00D17621" w:rsidRDefault="000B1835" w:rsidP="000B1835">
      <w:pPr>
        <w:pStyle w:val="2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D17621">
        <w:rPr>
          <w:rFonts w:ascii="Times New Roman" w:hAnsi="Times New Roman"/>
          <w:color w:val="auto"/>
          <w:sz w:val="28"/>
          <w:szCs w:val="28"/>
        </w:rPr>
        <w:t>РАБОЧАЯ ПРОГРАММА УЧЕБНОЙ ДИСЦИПЛИНЫ</w:t>
      </w:r>
    </w:p>
    <w:p w:rsidR="000B1835" w:rsidRPr="00D17621" w:rsidRDefault="000B1835" w:rsidP="000B1835">
      <w:pPr>
        <w:pStyle w:val="2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D17621">
        <w:rPr>
          <w:rFonts w:ascii="Times New Roman" w:hAnsi="Times New Roman"/>
          <w:color w:val="auto"/>
          <w:sz w:val="28"/>
          <w:szCs w:val="28"/>
        </w:rPr>
        <w:t>ОУД.</w:t>
      </w:r>
      <w:r>
        <w:rPr>
          <w:rFonts w:ascii="Times New Roman" w:hAnsi="Times New Roman"/>
          <w:color w:val="auto"/>
          <w:sz w:val="28"/>
          <w:szCs w:val="28"/>
        </w:rPr>
        <w:t>13 БИОЛОГИЯ</w:t>
      </w:r>
    </w:p>
    <w:p w:rsidR="000B1835" w:rsidRPr="00D17621" w:rsidRDefault="000B1835" w:rsidP="000B1835">
      <w:pPr>
        <w:pStyle w:val="24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D17621">
        <w:rPr>
          <w:sz w:val="28"/>
          <w:szCs w:val="28"/>
        </w:rPr>
        <w:t xml:space="preserve">       </w:t>
      </w:r>
      <w:r w:rsidRPr="00D17621">
        <w:rPr>
          <w:rFonts w:ascii="Times New Roman" w:hAnsi="Times New Roman" w:cs="Times New Roman"/>
          <w:sz w:val="28"/>
          <w:szCs w:val="28"/>
        </w:rPr>
        <w:t>Общеобразовательный цикл</w:t>
      </w:r>
    </w:p>
    <w:p w:rsidR="000B1835" w:rsidRPr="00D17621" w:rsidRDefault="000B1835" w:rsidP="000B1835">
      <w:pPr>
        <w:pStyle w:val="24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D17621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:rsidR="000B1835" w:rsidRPr="00D17621" w:rsidRDefault="000B1835" w:rsidP="000B1835">
      <w:pPr>
        <w:pStyle w:val="24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D17621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:rsidR="00014002" w:rsidRPr="00014002" w:rsidRDefault="00014002" w:rsidP="00014002">
      <w:pPr>
        <w:ind w:hanging="360"/>
        <w:jc w:val="center"/>
        <w:rPr>
          <w:sz w:val="28"/>
          <w:szCs w:val="28"/>
        </w:rPr>
      </w:pPr>
      <w:r w:rsidRPr="00014002">
        <w:rPr>
          <w:sz w:val="28"/>
          <w:szCs w:val="28"/>
        </w:rPr>
        <w:t>по профессии среднего профессионального образования</w:t>
      </w:r>
    </w:p>
    <w:p w:rsidR="00014002" w:rsidRDefault="00014002" w:rsidP="000B1835">
      <w:pPr>
        <w:jc w:val="center"/>
        <w:rPr>
          <w:b/>
          <w:sz w:val="28"/>
          <w:szCs w:val="28"/>
        </w:rPr>
      </w:pPr>
    </w:p>
    <w:p w:rsidR="000B1835" w:rsidRPr="00D17621" w:rsidRDefault="00F4213A" w:rsidP="000B183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35.01.2</w:t>
      </w:r>
      <w:r w:rsidR="00E07293">
        <w:rPr>
          <w:b/>
          <w:sz w:val="28"/>
          <w:szCs w:val="28"/>
        </w:rPr>
        <w:t>4 УПРАВЛЯЮЩИЙ СЕЛЬСКОЙ УСАДЬБОЙ</w:t>
      </w: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pPr>
        <w:jc w:val="center"/>
      </w:pPr>
    </w:p>
    <w:p w:rsidR="00E756AD" w:rsidRPr="00122069" w:rsidRDefault="00E756AD" w:rsidP="00E756AD">
      <w:r w:rsidRPr="00122069">
        <w:t xml:space="preserve">                                                  </w:t>
      </w:r>
    </w:p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>
      <w:r w:rsidRPr="00122069">
        <w:t xml:space="preserve">                                                </w:t>
      </w:r>
    </w:p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/>
    <w:p w:rsidR="00E756AD" w:rsidRPr="00122069" w:rsidRDefault="00E756AD" w:rsidP="00E756AD">
      <w:pPr>
        <w:jc w:val="center"/>
      </w:pPr>
    </w:p>
    <w:p w:rsidR="00E756AD" w:rsidRPr="00122069" w:rsidRDefault="004A1F55" w:rsidP="00E756AD">
      <w:pPr>
        <w:jc w:val="center"/>
      </w:pPr>
      <w:r>
        <w:t>2</w:t>
      </w:r>
      <w:r w:rsidR="00E756AD" w:rsidRPr="00122069">
        <w:t>02</w:t>
      </w:r>
      <w:r w:rsidR="003306CB">
        <w:t>5</w:t>
      </w:r>
      <w:r w:rsidR="00A60703">
        <w:t xml:space="preserve"> </w:t>
      </w:r>
      <w:r w:rsidR="00E756AD" w:rsidRPr="00122069">
        <w:t>г.</w:t>
      </w:r>
    </w:p>
    <w:p w:rsidR="00F4213A" w:rsidRPr="000D1B97" w:rsidRDefault="00F4213A" w:rsidP="00F4213A">
      <w:pPr>
        <w:ind w:firstLine="709"/>
        <w:jc w:val="both"/>
        <w:rPr>
          <w:b/>
        </w:rPr>
      </w:pPr>
      <w:r w:rsidRPr="000D1B97">
        <w:rPr>
          <w:b/>
          <w:bCs/>
        </w:rPr>
        <w:lastRenderedPageBreak/>
        <w:t>Рабочая п</w:t>
      </w:r>
      <w:r w:rsidRPr="000D1B97">
        <w:rPr>
          <w:b/>
        </w:rPr>
        <w:t xml:space="preserve">рограмма </w:t>
      </w:r>
      <w:r w:rsidR="00FD2610">
        <w:rPr>
          <w:b/>
        </w:rPr>
        <w:t>общеобразовательной</w:t>
      </w:r>
      <w:r w:rsidRPr="000D1B97">
        <w:rPr>
          <w:b/>
        </w:rPr>
        <w:t xml:space="preserve"> дисциплины</w:t>
      </w:r>
      <w:r w:rsidRPr="000D1B97">
        <w:rPr>
          <w:b/>
          <w:caps/>
        </w:rPr>
        <w:t xml:space="preserve"> </w:t>
      </w:r>
      <w:r w:rsidRPr="000D1B97">
        <w:rPr>
          <w:b/>
        </w:rPr>
        <w:t>разработана в соответствии с требованиями:</w:t>
      </w:r>
    </w:p>
    <w:p w:rsidR="00F4213A" w:rsidRPr="00F4213A" w:rsidRDefault="00F4213A" w:rsidP="00F4213A">
      <w:pPr>
        <w:pStyle w:val="ac"/>
        <w:numPr>
          <w:ilvl w:val="0"/>
          <w:numId w:val="40"/>
        </w:numPr>
        <w:ind w:left="0" w:firstLine="709"/>
        <w:jc w:val="both"/>
        <w:rPr>
          <w:sz w:val="24"/>
          <w:szCs w:val="24"/>
        </w:rPr>
      </w:pPr>
      <w:r w:rsidRPr="00F4213A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="009D0A1B">
        <w:rPr>
          <w:sz w:val="24"/>
          <w:szCs w:val="24"/>
        </w:rPr>
        <w:t>.</w:t>
      </w:r>
      <w:r w:rsidRPr="00F4213A">
        <w:rPr>
          <w:sz w:val="24"/>
          <w:szCs w:val="24"/>
        </w:rPr>
        <w:t xml:space="preserve"> № 24480), с изменениями</w:t>
      </w:r>
      <w:r w:rsidRPr="00F4213A">
        <w:rPr>
          <w:bCs/>
          <w:sz w:val="24"/>
          <w:szCs w:val="24"/>
        </w:rPr>
        <w:t xml:space="preserve"> и дополнениями</w:t>
      </w:r>
      <w:r w:rsidR="00C070BD">
        <w:rPr>
          <w:bCs/>
          <w:sz w:val="24"/>
          <w:szCs w:val="24"/>
        </w:rPr>
        <w:t>;</w:t>
      </w:r>
    </w:p>
    <w:p w:rsidR="00AE0931" w:rsidRDefault="00F4213A" w:rsidP="00F4213A">
      <w:pPr>
        <w:pStyle w:val="ac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F4213A">
        <w:rPr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E07293" w:rsidRPr="00F4213A">
        <w:rPr>
          <w:b/>
          <w:sz w:val="24"/>
          <w:szCs w:val="24"/>
        </w:rPr>
        <w:t xml:space="preserve">35.01.24 Управляющий сельской усадьбой </w:t>
      </w:r>
      <w:r w:rsidR="00E07293" w:rsidRPr="00F4213A">
        <w:rPr>
          <w:sz w:val="24"/>
          <w:szCs w:val="24"/>
        </w:rPr>
        <w:t>от 02.08.2013г № 721</w:t>
      </w:r>
      <w:r w:rsidR="00AE0931">
        <w:rPr>
          <w:sz w:val="24"/>
          <w:szCs w:val="24"/>
        </w:rPr>
        <w:t xml:space="preserve"> </w:t>
      </w:r>
      <w:r w:rsidR="00AE0931" w:rsidRPr="00331CD0">
        <w:rPr>
          <w:sz w:val="24"/>
          <w:szCs w:val="24"/>
        </w:rPr>
        <w:t>(ред. от 03.07.2024)</w:t>
      </w:r>
      <w:r w:rsidR="00AE0931">
        <w:rPr>
          <w:sz w:val="24"/>
          <w:szCs w:val="24"/>
        </w:rPr>
        <w:t xml:space="preserve"> </w:t>
      </w:r>
      <w:r w:rsidRPr="00F4213A">
        <w:rPr>
          <w:sz w:val="24"/>
          <w:szCs w:val="24"/>
        </w:rPr>
        <w:t xml:space="preserve">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E07293" w:rsidRPr="00F4213A">
        <w:rPr>
          <w:b/>
          <w:sz w:val="24"/>
          <w:szCs w:val="24"/>
        </w:rPr>
        <w:t xml:space="preserve">35.01.24 Управляющий сельской усадьбой </w:t>
      </w:r>
      <w:r w:rsidRPr="00F4213A">
        <w:rPr>
          <w:sz w:val="24"/>
          <w:szCs w:val="24"/>
        </w:rPr>
        <w:t>(</w:t>
      </w:r>
      <w:r w:rsidR="009D0A1B">
        <w:rPr>
          <w:sz w:val="24"/>
          <w:szCs w:val="24"/>
        </w:rPr>
        <w:t>рег.</w:t>
      </w:r>
      <w:r w:rsidRPr="00F4213A">
        <w:rPr>
          <w:sz w:val="24"/>
          <w:szCs w:val="24"/>
        </w:rPr>
        <w:t xml:space="preserve"> в Минюсте </w:t>
      </w:r>
      <w:r w:rsidRPr="00AE0931">
        <w:rPr>
          <w:sz w:val="24"/>
          <w:szCs w:val="24"/>
        </w:rPr>
        <w:t>Р</w:t>
      </w:r>
      <w:r w:rsidR="009D0A1B">
        <w:rPr>
          <w:sz w:val="24"/>
          <w:szCs w:val="24"/>
        </w:rPr>
        <w:t>Ф</w:t>
      </w:r>
      <w:r w:rsidRPr="00AE0931">
        <w:rPr>
          <w:sz w:val="24"/>
          <w:szCs w:val="24"/>
        </w:rPr>
        <w:t xml:space="preserve"> 20.08.2013г </w:t>
      </w:r>
      <w:r w:rsidR="00836327">
        <w:rPr>
          <w:sz w:val="24"/>
          <w:szCs w:val="24"/>
        </w:rPr>
        <w:t>№</w:t>
      </w:r>
      <w:r w:rsidRPr="00AE0931">
        <w:rPr>
          <w:sz w:val="24"/>
          <w:szCs w:val="24"/>
        </w:rPr>
        <w:t xml:space="preserve"> 296</w:t>
      </w:r>
      <w:r w:rsidR="00E07293">
        <w:rPr>
          <w:sz w:val="24"/>
          <w:szCs w:val="24"/>
        </w:rPr>
        <w:t>84</w:t>
      </w:r>
      <w:r w:rsidRPr="00AE0931">
        <w:rPr>
          <w:sz w:val="24"/>
          <w:szCs w:val="24"/>
        </w:rPr>
        <w:t>);</w:t>
      </w:r>
      <w:r w:rsidR="00AE0931" w:rsidRPr="00AE0931">
        <w:rPr>
          <w:sz w:val="24"/>
          <w:szCs w:val="24"/>
        </w:rPr>
        <w:t xml:space="preserve"> </w:t>
      </w:r>
    </w:p>
    <w:p w:rsidR="00F4213A" w:rsidRPr="00F4213A" w:rsidRDefault="00F4213A" w:rsidP="00F4213A">
      <w:pPr>
        <w:pStyle w:val="ac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F4213A">
        <w:rPr>
          <w:sz w:val="24"/>
          <w:szCs w:val="24"/>
        </w:rPr>
        <w:t>Приказа Минпросвещения Р</w:t>
      </w:r>
      <w:r w:rsidR="009D0A1B">
        <w:rPr>
          <w:sz w:val="24"/>
          <w:szCs w:val="24"/>
        </w:rPr>
        <w:t>Ф</w:t>
      </w:r>
      <w:r w:rsidRPr="00F4213A">
        <w:rPr>
          <w:sz w:val="24"/>
          <w:szCs w:val="24"/>
        </w:rPr>
        <w:t xml:space="preserve">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</w:t>
      </w:r>
      <w:r w:rsidR="009D0A1B">
        <w:rPr>
          <w:sz w:val="24"/>
          <w:szCs w:val="24"/>
        </w:rPr>
        <w:t>(рег.</w:t>
      </w:r>
      <w:r w:rsidRPr="00F4213A">
        <w:rPr>
          <w:sz w:val="24"/>
          <w:szCs w:val="24"/>
        </w:rPr>
        <w:t xml:space="preserve"> Министерством юстиции </w:t>
      </w:r>
      <w:r w:rsidR="009D0A1B">
        <w:rPr>
          <w:sz w:val="24"/>
          <w:szCs w:val="24"/>
        </w:rPr>
        <w:t>РФ</w:t>
      </w:r>
      <w:r w:rsidRPr="00F4213A">
        <w:rPr>
          <w:sz w:val="24"/>
          <w:szCs w:val="24"/>
        </w:rPr>
        <w:t xml:space="preserve"> 9 августа 2024 г., рег</w:t>
      </w:r>
      <w:r w:rsidR="009D0A1B">
        <w:rPr>
          <w:sz w:val="24"/>
          <w:szCs w:val="24"/>
        </w:rPr>
        <w:t>.</w:t>
      </w:r>
      <w:r w:rsidRPr="00F4213A">
        <w:rPr>
          <w:sz w:val="24"/>
          <w:szCs w:val="24"/>
        </w:rPr>
        <w:t xml:space="preserve"> № 79088);</w:t>
      </w:r>
    </w:p>
    <w:p w:rsidR="00BE7364" w:rsidRPr="00BE7364" w:rsidRDefault="00BE7364" w:rsidP="00F4213A">
      <w:pPr>
        <w:pStyle w:val="ac"/>
        <w:numPr>
          <w:ilvl w:val="0"/>
          <w:numId w:val="39"/>
        </w:numPr>
        <w:shd w:val="clear" w:color="auto" w:fill="FFFFFF"/>
        <w:ind w:left="0" w:firstLine="709"/>
        <w:jc w:val="both"/>
        <w:rPr>
          <w:color w:val="1A1A1A"/>
          <w:sz w:val="24"/>
          <w:szCs w:val="24"/>
        </w:rPr>
      </w:pPr>
      <w:r w:rsidRPr="009D0A1B">
        <w:rPr>
          <w:sz w:val="24"/>
          <w:szCs w:val="24"/>
        </w:rPr>
        <w:t>Приказа Минпросвещения Р</w:t>
      </w:r>
      <w:r>
        <w:rPr>
          <w:sz w:val="24"/>
          <w:szCs w:val="24"/>
        </w:rPr>
        <w:t>Ф</w:t>
      </w:r>
      <w:r w:rsidRPr="009D0A1B">
        <w:rPr>
          <w:sz w:val="24"/>
          <w:szCs w:val="24"/>
        </w:rPr>
        <w:t xml:space="preserve"> от 18.05.2023 № 371 "Об утверждении федеральной образовательной программы среднего общего образования" (Зарег</w:t>
      </w:r>
      <w:r>
        <w:rPr>
          <w:sz w:val="24"/>
          <w:szCs w:val="24"/>
        </w:rPr>
        <w:t>.</w:t>
      </w:r>
      <w:r w:rsidRPr="009D0A1B">
        <w:rPr>
          <w:sz w:val="24"/>
          <w:szCs w:val="24"/>
        </w:rPr>
        <w:t xml:space="preserve"> в Минюсте России 12.07.2023 № 74228) (изменения </w:t>
      </w:r>
      <w:hyperlink r:id="rId8" w:history="1">
        <w:r w:rsidRPr="009D0A1B"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>пр</w:t>
        </w:r>
        <w:r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 xml:space="preserve">. </w:t>
        </w:r>
        <w:r w:rsidRPr="009D0A1B"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>Минпросвещения Р</w:t>
        </w:r>
        <w:r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>Ф</w:t>
        </w:r>
        <w:r w:rsidRPr="009D0A1B"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 xml:space="preserve"> от 01.02.2024 № 62</w:t>
        </w:r>
      </w:hyperlink>
      <w:r w:rsidRPr="009D0A1B">
        <w:rPr>
          <w:sz w:val="24"/>
          <w:szCs w:val="24"/>
        </w:rPr>
        <w:t xml:space="preserve">,  </w:t>
      </w:r>
      <w:r w:rsidRPr="009D0A1B">
        <w:rPr>
          <w:sz w:val="24"/>
          <w:szCs w:val="24"/>
          <w:shd w:val="clear" w:color="auto" w:fill="FFFFFF"/>
        </w:rPr>
        <w:t>  </w:t>
      </w:r>
      <w:hyperlink r:id="rId9" w:history="1">
        <w:r w:rsidRPr="009D0A1B">
          <w:rPr>
            <w:rStyle w:val="af3"/>
            <w:color w:val="auto"/>
            <w:sz w:val="24"/>
            <w:szCs w:val="24"/>
            <w:u w:val="none"/>
            <w:shd w:val="clear" w:color="auto" w:fill="FFFFFF"/>
          </w:rPr>
          <w:t xml:space="preserve"> от 19.03.2024 № 171</w:t>
        </w:r>
      </w:hyperlink>
      <w:r>
        <w:rPr>
          <w:sz w:val="24"/>
          <w:szCs w:val="24"/>
        </w:rPr>
        <w:t xml:space="preserve">, </w:t>
      </w:r>
      <w:r w:rsidRPr="009D0A1B">
        <w:rPr>
          <w:sz w:val="24"/>
          <w:szCs w:val="24"/>
          <w:shd w:val="clear" w:color="auto" w:fill="FFFFFF"/>
        </w:rPr>
        <w:t>от 12.02.2025 № 93</w:t>
      </w:r>
    </w:p>
    <w:p w:rsidR="00F4213A" w:rsidRPr="003167DB" w:rsidRDefault="00F4213A" w:rsidP="00F4213A">
      <w:pPr>
        <w:pStyle w:val="ac"/>
        <w:numPr>
          <w:ilvl w:val="0"/>
          <w:numId w:val="39"/>
        </w:numPr>
        <w:shd w:val="clear" w:color="auto" w:fill="FFFFFF"/>
        <w:ind w:left="0" w:firstLine="709"/>
        <w:jc w:val="both"/>
        <w:rPr>
          <w:color w:val="1A1A1A"/>
          <w:sz w:val="24"/>
          <w:szCs w:val="24"/>
        </w:rPr>
      </w:pPr>
      <w:r w:rsidRPr="00F4213A">
        <w:rPr>
          <w:color w:val="1A1A1A"/>
          <w:sz w:val="24"/>
          <w:szCs w:val="24"/>
        </w:rPr>
        <w:t xml:space="preserve">Рекомендации по реализации </w:t>
      </w:r>
      <w:r w:rsidR="00E07293">
        <w:rPr>
          <w:color w:val="1A1A1A"/>
          <w:sz w:val="24"/>
          <w:szCs w:val="24"/>
        </w:rPr>
        <w:t>СОО</w:t>
      </w:r>
      <w:r w:rsidRPr="00F4213A">
        <w:rPr>
          <w:color w:val="1A1A1A"/>
          <w:sz w:val="24"/>
          <w:szCs w:val="24"/>
        </w:rPr>
        <w:t xml:space="preserve"> в пределах освоения </w:t>
      </w:r>
      <w:r w:rsidR="00E07293">
        <w:rPr>
          <w:color w:val="1A1A1A"/>
          <w:sz w:val="24"/>
          <w:szCs w:val="24"/>
        </w:rPr>
        <w:t>ОП СПО</w:t>
      </w:r>
      <w:r w:rsidRPr="00F4213A">
        <w:rPr>
          <w:color w:val="1A1A1A"/>
          <w:sz w:val="24"/>
          <w:szCs w:val="24"/>
        </w:rPr>
        <w:t xml:space="preserve"> </w:t>
      </w:r>
      <w:r w:rsidRPr="00F4213A">
        <w:rPr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:rsidR="009D0A1B" w:rsidRPr="009D0A1B" w:rsidRDefault="003167DB" w:rsidP="00F4213A">
      <w:pPr>
        <w:pStyle w:val="ac"/>
        <w:keepNext/>
        <w:keepLines/>
        <w:widowControl w:val="0"/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9D0A1B">
        <w:rPr>
          <w:bCs/>
          <w:sz w:val="24"/>
          <w:szCs w:val="24"/>
          <w:lang w:eastAsia="en-GB"/>
        </w:rPr>
        <w:t xml:space="preserve">Примерной рабочей программы </w:t>
      </w:r>
      <w:r w:rsidRPr="009D0A1B">
        <w:rPr>
          <w:sz w:val="24"/>
          <w:szCs w:val="24"/>
        </w:rPr>
        <w:t xml:space="preserve">общеобразовательной дисциплины «Биология» для </w:t>
      </w:r>
      <w:r w:rsidR="009D0A1B">
        <w:rPr>
          <w:sz w:val="24"/>
          <w:szCs w:val="24"/>
        </w:rPr>
        <w:t>ПОО</w:t>
      </w:r>
      <w:r w:rsidRPr="009D0A1B">
        <w:rPr>
          <w:sz w:val="24"/>
          <w:szCs w:val="24"/>
        </w:rPr>
        <w:t xml:space="preserve">, </w:t>
      </w:r>
      <w:r w:rsidRPr="009D0A1B">
        <w:rPr>
          <w:color w:val="000000"/>
          <w:sz w:val="24"/>
          <w:szCs w:val="24"/>
        </w:rPr>
        <w:t>ФГОУ ДПО ИРПО, протокол № 6/2025 от «18» апреля 2025 года;</w:t>
      </w:r>
    </w:p>
    <w:p w:rsidR="009D0A1B" w:rsidRPr="009D0A1B" w:rsidRDefault="009D0A1B" w:rsidP="00F4213A">
      <w:pPr>
        <w:pStyle w:val="ac"/>
        <w:keepNext/>
        <w:keepLines/>
        <w:widowControl w:val="0"/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  <w:lang w:eastAsia="en-GB"/>
        </w:rPr>
        <w:t>П</w:t>
      </w:r>
      <w:r w:rsidR="00F4213A" w:rsidRPr="009D0A1B">
        <w:rPr>
          <w:sz w:val="24"/>
          <w:szCs w:val="24"/>
        </w:rPr>
        <w:t xml:space="preserve">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E07293" w:rsidRPr="00F4213A">
        <w:rPr>
          <w:b/>
          <w:sz w:val="24"/>
          <w:szCs w:val="24"/>
        </w:rPr>
        <w:t>35.01.24 Управляющий сельской усадьбой</w:t>
      </w:r>
      <w:r w:rsidR="00F4213A" w:rsidRPr="009D0A1B">
        <w:rPr>
          <w:sz w:val="24"/>
          <w:szCs w:val="24"/>
        </w:rPr>
        <w:t>;</w:t>
      </w:r>
    </w:p>
    <w:p w:rsidR="00F4213A" w:rsidRPr="00F4213A" w:rsidRDefault="00F4213A" w:rsidP="009D0A1B">
      <w:pPr>
        <w:pStyle w:val="ac"/>
        <w:keepNext/>
        <w:keepLines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709"/>
        <w:jc w:val="both"/>
        <w:textAlignment w:val="baseline"/>
        <w:rPr>
          <w:bCs/>
          <w:sz w:val="24"/>
          <w:szCs w:val="24"/>
        </w:rPr>
      </w:pPr>
      <w:r w:rsidRPr="00F4213A">
        <w:rPr>
          <w:sz w:val="24"/>
          <w:szCs w:val="24"/>
        </w:rPr>
        <w:t xml:space="preserve">Распоряжения министерства Просвещения </w:t>
      </w:r>
      <w:r w:rsidR="009D0A1B">
        <w:rPr>
          <w:sz w:val="24"/>
          <w:szCs w:val="24"/>
        </w:rPr>
        <w:t>РФ</w:t>
      </w:r>
      <w:r w:rsidRPr="00F4213A">
        <w:rPr>
          <w:sz w:val="24"/>
          <w:szCs w:val="24"/>
        </w:rPr>
        <w:t xml:space="preserve"> </w:t>
      </w:r>
      <w:r w:rsidRPr="00F4213A">
        <w:rPr>
          <w:bCs/>
          <w:sz w:val="24"/>
          <w:szCs w:val="24"/>
        </w:rPr>
        <w:t xml:space="preserve">от 25 августа 2021 года </w:t>
      </w:r>
      <w:r w:rsidR="00836327">
        <w:rPr>
          <w:bCs/>
          <w:sz w:val="24"/>
          <w:szCs w:val="24"/>
        </w:rPr>
        <w:t xml:space="preserve">№ </w:t>
      </w:r>
      <w:r w:rsidRPr="00F4213A">
        <w:rPr>
          <w:bCs/>
          <w:sz w:val="24"/>
          <w:szCs w:val="24"/>
        </w:rPr>
        <w:t>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BE7364" w:rsidRDefault="00BE7364" w:rsidP="009D0A1B">
      <w:pPr>
        <w:ind w:firstLine="709"/>
        <w:jc w:val="both"/>
        <w:rPr>
          <w:b/>
        </w:rPr>
      </w:pPr>
    </w:p>
    <w:p w:rsidR="000B1835" w:rsidRPr="00056B51" w:rsidRDefault="000B1835" w:rsidP="009D0A1B">
      <w:pPr>
        <w:ind w:firstLine="709"/>
        <w:jc w:val="both"/>
        <w:rPr>
          <w:spacing w:val="2"/>
        </w:rPr>
      </w:pPr>
      <w:r w:rsidRPr="00056B51">
        <w:rPr>
          <w:b/>
        </w:rPr>
        <w:t>Организация – разработчик</w:t>
      </w:r>
      <w:r w:rsidRPr="00056B51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:rsidR="00455231" w:rsidRDefault="00455231" w:rsidP="00455231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:rsidR="00455231" w:rsidRDefault="00455231" w:rsidP="00455231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заседании Педагогического совета</w:t>
      </w:r>
    </w:p>
    <w:p w:rsidR="00455231" w:rsidRDefault="00455231" w:rsidP="00455231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ГБПОУ «ВАТТ-ККК»</w:t>
      </w:r>
    </w:p>
    <w:p w:rsidR="00455231" w:rsidRDefault="00455231" w:rsidP="00455231">
      <w:pPr>
        <w:pStyle w:val="a7"/>
        <w:rPr>
          <w:color w:val="FF0000"/>
        </w:rPr>
      </w:pPr>
      <w:r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:rsidR="000B1835" w:rsidRPr="00056B51" w:rsidRDefault="000B1835" w:rsidP="000B183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56B51">
        <w:t xml:space="preserve">Разработчик: </w:t>
      </w:r>
      <w:r w:rsidR="00F4213A">
        <w:t>Хусаинова Ф.М., преподаватель высшей квалификационной категории</w:t>
      </w:r>
    </w:p>
    <w:p w:rsidR="00E756AD" w:rsidRPr="00122069" w:rsidRDefault="00E756AD" w:rsidP="00E756AD">
      <w:pPr>
        <w:pStyle w:val="a7"/>
        <w:rPr>
          <w:rFonts w:ascii="Times New Roman" w:hAnsi="Times New Roman"/>
          <w:b/>
          <w:sz w:val="24"/>
          <w:szCs w:val="24"/>
        </w:rPr>
      </w:pPr>
    </w:p>
    <w:p w:rsidR="00E367F1" w:rsidRDefault="00E756AD" w:rsidP="00DF1941">
      <w:pPr>
        <w:spacing w:after="200"/>
        <w:jc w:val="center"/>
        <w:rPr>
          <w:b/>
        </w:rPr>
      </w:pPr>
      <w:r w:rsidRPr="00E756AD">
        <w:rPr>
          <w:b/>
        </w:rPr>
        <w:br w:type="page"/>
      </w:r>
      <w:r w:rsidR="003E1A5C" w:rsidRPr="00E756AD">
        <w:rPr>
          <w:b/>
        </w:rPr>
        <w:lastRenderedPageBreak/>
        <w:t>СОДЕРЖАНИЕ</w:t>
      </w:r>
    </w:p>
    <w:p w:rsidR="00B87EF9" w:rsidRPr="00E756AD" w:rsidRDefault="00B87EF9" w:rsidP="00DF1941">
      <w:pPr>
        <w:spacing w:after="200"/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796"/>
      </w:tblGrid>
      <w:tr w:rsidR="00585674" w:rsidRPr="00E756AD" w:rsidTr="00F4213A">
        <w:tc>
          <w:tcPr>
            <w:tcW w:w="7668" w:type="dxa"/>
          </w:tcPr>
          <w:p w:rsidR="00585674" w:rsidRPr="00D9701F" w:rsidRDefault="00585674" w:rsidP="00585674">
            <w:pPr>
              <w:numPr>
                <w:ilvl w:val="0"/>
                <w:numId w:val="48"/>
              </w:numPr>
              <w:tabs>
                <w:tab w:val="clear" w:pos="360"/>
                <w:tab w:val="num" w:pos="644"/>
              </w:tabs>
              <w:spacing w:after="200" w:line="276" w:lineRule="auto"/>
              <w:ind w:left="644"/>
              <w:rPr>
                <w:b/>
              </w:rPr>
            </w:pPr>
            <w:r w:rsidRPr="00D9701F">
              <w:rPr>
                <w:b/>
              </w:rPr>
              <w:t>ПАСПОРТ  РАБОЧЕЙ ПРОГРАММЫ УЧЕБНОЙ ДИСЦИПЛИНЫ …………………………………………..стр.</w:t>
            </w:r>
          </w:p>
        </w:tc>
        <w:tc>
          <w:tcPr>
            <w:tcW w:w="1796" w:type="dxa"/>
          </w:tcPr>
          <w:p w:rsidR="00585674" w:rsidRPr="00E756AD" w:rsidRDefault="00585674" w:rsidP="00585674">
            <w:pPr>
              <w:snapToGrid w:val="0"/>
              <w:spacing w:line="360" w:lineRule="auto"/>
              <w:jc w:val="center"/>
            </w:pPr>
            <w:r>
              <w:t xml:space="preserve">  </w:t>
            </w:r>
            <w:r w:rsidRPr="00E756AD">
              <w:t xml:space="preserve">  </w:t>
            </w:r>
            <w:r>
              <w:t>4</w:t>
            </w:r>
          </w:p>
        </w:tc>
      </w:tr>
      <w:tr w:rsidR="00585674" w:rsidRPr="00E756AD" w:rsidTr="00F4213A">
        <w:tc>
          <w:tcPr>
            <w:tcW w:w="7668" w:type="dxa"/>
          </w:tcPr>
          <w:p w:rsidR="00585674" w:rsidRPr="00D9701F" w:rsidRDefault="00585674" w:rsidP="00585674">
            <w:pPr>
              <w:numPr>
                <w:ilvl w:val="0"/>
                <w:numId w:val="48"/>
              </w:numPr>
              <w:tabs>
                <w:tab w:val="clear" w:pos="360"/>
                <w:tab w:val="num" w:pos="644"/>
              </w:tabs>
              <w:spacing w:after="200" w:line="276" w:lineRule="auto"/>
              <w:ind w:left="644"/>
              <w:rPr>
                <w:b/>
              </w:rPr>
            </w:pPr>
            <w:r w:rsidRPr="00D9701F">
              <w:rPr>
                <w:b/>
              </w:rPr>
              <w:t>СТРУКТУРА И СОДЕРЖАНИЕ УЧЕБНОЙ ДИСЦИПЛИНЫ…………………………………………….стр.</w:t>
            </w:r>
          </w:p>
          <w:p w:rsidR="00585674" w:rsidRPr="00D9701F" w:rsidRDefault="00585674" w:rsidP="00585674">
            <w:pPr>
              <w:numPr>
                <w:ilvl w:val="0"/>
                <w:numId w:val="48"/>
              </w:numPr>
              <w:tabs>
                <w:tab w:val="clear" w:pos="360"/>
                <w:tab w:val="num" w:pos="644"/>
              </w:tabs>
              <w:spacing w:after="200" w:line="276" w:lineRule="auto"/>
              <w:ind w:left="644"/>
              <w:rPr>
                <w:b/>
              </w:rPr>
            </w:pPr>
            <w:r w:rsidRPr="00D9701F">
              <w:rPr>
                <w:b/>
              </w:rPr>
              <w:t>УСЛОВИЯ РЕАЛИЗАЦИИ РАБОЧЕЙ ПРОГРАММЫ УЧЕБНОЙ ДИСЦИПЛИНЫ…..………………………….стр.</w:t>
            </w:r>
          </w:p>
        </w:tc>
        <w:tc>
          <w:tcPr>
            <w:tcW w:w="1796" w:type="dxa"/>
          </w:tcPr>
          <w:p w:rsidR="00585674" w:rsidRDefault="00585674" w:rsidP="00705BE8">
            <w:pPr>
              <w:snapToGrid w:val="0"/>
              <w:spacing w:line="360" w:lineRule="auto"/>
              <w:jc w:val="center"/>
            </w:pPr>
            <w:r w:rsidRPr="00E756AD">
              <w:t xml:space="preserve"> </w:t>
            </w:r>
          </w:p>
          <w:p w:rsidR="00585674" w:rsidRDefault="00585674" w:rsidP="00705BE8">
            <w:pPr>
              <w:snapToGrid w:val="0"/>
              <w:spacing w:line="360" w:lineRule="auto"/>
              <w:jc w:val="center"/>
            </w:pPr>
            <w:r w:rsidRPr="00E756AD">
              <w:t xml:space="preserve">  1</w:t>
            </w:r>
            <w:r>
              <w:t>8</w:t>
            </w:r>
          </w:p>
          <w:p w:rsidR="00585674" w:rsidRDefault="00585674" w:rsidP="00705BE8">
            <w:pPr>
              <w:snapToGrid w:val="0"/>
              <w:spacing w:line="360" w:lineRule="auto"/>
              <w:jc w:val="center"/>
            </w:pPr>
          </w:p>
          <w:p w:rsidR="00585674" w:rsidRPr="00E756AD" w:rsidRDefault="00183855" w:rsidP="00705BE8">
            <w:pPr>
              <w:snapToGrid w:val="0"/>
              <w:spacing w:line="360" w:lineRule="auto"/>
              <w:jc w:val="center"/>
            </w:pPr>
            <w:r>
              <w:t>41</w:t>
            </w:r>
          </w:p>
        </w:tc>
      </w:tr>
      <w:tr w:rsidR="00585674" w:rsidRPr="00E756AD" w:rsidTr="00F4213A">
        <w:trPr>
          <w:trHeight w:val="303"/>
        </w:trPr>
        <w:tc>
          <w:tcPr>
            <w:tcW w:w="7668" w:type="dxa"/>
          </w:tcPr>
          <w:p w:rsidR="00585674" w:rsidRPr="00D9701F" w:rsidRDefault="00585674" w:rsidP="00585674">
            <w:pPr>
              <w:numPr>
                <w:ilvl w:val="0"/>
                <w:numId w:val="48"/>
              </w:numPr>
              <w:tabs>
                <w:tab w:val="clear" w:pos="360"/>
                <w:tab w:val="num" w:pos="644"/>
              </w:tabs>
              <w:spacing w:after="200" w:line="276" w:lineRule="auto"/>
              <w:ind w:left="644"/>
              <w:rPr>
                <w:b/>
              </w:rPr>
            </w:pPr>
            <w:r w:rsidRPr="00D9701F">
              <w:rPr>
                <w:b/>
              </w:rPr>
              <w:t>КОНТРОЛЬ И ОЦЕНКА РЕЗУЛЬТАТОВ ОСВОЕНИЯ УЧЕБНОЙ ДИСЦИПЛИНЫ……………………………..стр.</w:t>
            </w:r>
          </w:p>
          <w:p w:rsidR="00585674" w:rsidRPr="00D9701F" w:rsidRDefault="00585674" w:rsidP="00A31959">
            <w:pPr>
              <w:rPr>
                <w:b/>
              </w:rPr>
            </w:pPr>
          </w:p>
        </w:tc>
        <w:tc>
          <w:tcPr>
            <w:tcW w:w="1796" w:type="dxa"/>
          </w:tcPr>
          <w:p w:rsidR="00585674" w:rsidRDefault="00585674" w:rsidP="004B528A">
            <w:pPr>
              <w:snapToGrid w:val="0"/>
              <w:spacing w:line="360" w:lineRule="auto"/>
              <w:jc w:val="center"/>
            </w:pPr>
          </w:p>
          <w:p w:rsidR="00585674" w:rsidRPr="00E756AD" w:rsidRDefault="00183855" w:rsidP="004B528A">
            <w:pPr>
              <w:snapToGrid w:val="0"/>
              <w:spacing w:line="360" w:lineRule="auto"/>
              <w:jc w:val="center"/>
            </w:pPr>
            <w:r>
              <w:t>42</w:t>
            </w:r>
          </w:p>
        </w:tc>
      </w:tr>
    </w:tbl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ind w:left="720"/>
        <w:rPr>
          <w:b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756AD" w:rsidRPr="00585674" w:rsidRDefault="00A35065" w:rsidP="00E756AD">
      <w:pPr>
        <w:keepNext/>
        <w:numPr>
          <w:ilvl w:val="0"/>
          <w:numId w:val="11"/>
        </w:numPr>
        <w:autoSpaceDE w:val="0"/>
        <w:snapToGrid w:val="0"/>
        <w:jc w:val="center"/>
        <w:outlineLvl w:val="0"/>
      </w:pPr>
      <w:r w:rsidRPr="00E756AD">
        <w:rPr>
          <w:b/>
          <w:caps/>
        </w:rPr>
        <w:br w:type="page"/>
      </w:r>
      <w:r w:rsidR="00585674" w:rsidRPr="00D9701F">
        <w:rPr>
          <w:b/>
        </w:rPr>
        <w:lastRenderedPageBreak/>
        <w:t>ПАСПОРТ  РАБОЧЕЙ ПРОГРАММЫ УЧЕБНОЙ ДИСЦИПЛИНЫ</w:t>
      </w:r>
      <w:r w:rsidR="00585674">
        <w:rPr>
          <w:b/>
        </w:rPr>
        <w:t xml:space="preserve"> </w:t>
      </w:r>
    </w:p>
    <w:p w:rsidR="00585674" w:rsidRPr="00E756AD" w:rsidRDefault="00585674" w:rsidP="00585674">
      <w:pPr>
        <w:keepNext/>
        <w:autoSpaceDE w:val="0"/>
        <w:snapToGrid w:val="0"/>
        <w:ind w:left="1069"/>
        <w:outlineLvl w:val="0"/>
      </w:pPr>
    </w:p>
    <w:p w:rsidR="009605F0" w:rsidRPr="00E756AD" w:rsidRDefault="00FC47B1" w:rsidP="00E756AD">
      <w:pPr>
        <w:pStyle w:val="c4"/>
        <w:shd w:val="clear" w:color="auto" w:fill="FFFFFF"/>
        <w:spacing w:before="0" w:beforeAutospacing="0" w:after="0" w:afterAutospacing="0"/>
        <w:ind w:left="1353"/>
        <w:jc w:val="center"/>
      </w:pPr>
      <w:r w:rsidRPr="00E756AD">
        <w:rPr>
          <w:rStyle w:val="c1"/>
          <w:b/>
          <w:color w:val="000000"/>
        </w:rPr>
        <w:t>ОУД</w:t>
      </w:r>
      <w:r w:rsidR="003A6266">
        <w:rPr>
          <w:rStyle w:val="c1"/>
          <w:b/>
          <w:color w:val="000000"/>
        </w:rPr>
        <w:t>. 13</w:t>
      </w:r>
      <w:r w:rsidR="00C36602">
        <w:rPr>
          <w:rStyle w:val="c1"/>
          <w:b/>
          <w:color w:val="000000"/>
        </w:rPr>
        <w:t xml:space="preserve"> </w:t>
      </w:r>
      <w:r w:rsidR="009605F0" w:rsidRPr="00E756AD">
        <w:rPr>
          <w:b/>
          <w:caps/>
        </w:rPr>
        <w:t>Биология</w:t>
      </w:r>
    </w:p>
    <w:p w:rsidR="001C36AA" w:rsidRPr="00E756AD" w:rsidRDefault="001C36AA" w:rsidP="00E756AD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 w:firstLine="709"/>
        <w:jc w:val="center"/>
        <w:rPr>
          <w:b/>
          <w:caps/>
        </w:rPr>
      </w:pPr>
    </w:p>
    <w:p w:rsidR="001C36AA" w:rsidRPr="00E756AD" w:rsidRDefault="00016C12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E756AD">
        <w:rPr>
          <w:b/>
        </w:rPr>
        <w:t>1</w:t>
      </w:r>
      <w:r w:rsidR="001C36AA" w:rsidRPr="00E756AD">
        <w:rPr>
          <w:b/>
        </w:rPr>
        <w:t xml:space="preserve">.1. Область применения </w:t>
      </w:r>
      <w:r w:rsidR="00CC516D" w:rsidRPr="00E756AD">
        <w:rPr>
          <w:b/>
        </w:rPr>
        <w:t xml:space="preserve">рабочей </w:t>
      </w:r>
      <w:r w:rsidR="001C36AA" w:rsidRPr="00E756AD">
        <w:rPr>
          <w:b/>
        </w:rPr>
        <w:t>программы</w:t>
      </w:r>
    </w:p>
    <w:p w:rsidR="00870819" w:rsidRPr="009245CB" w:rsidRDefault="00870819" w:rsidP="0087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000000"/>
        </w:rPr>
      </w:pPr>
      <w:r>
        <w:t>Рабочая п</w:t>
      </w:r>
      <w:r w:rsidRPr="009245CB">
        <w:t xml:space="preserve">рограмма </w:t>
      </w:r>
      <w:r w:rsidR="00FD2610">
        <w:t>общеобразовательной</w:t>
      </w:r>
      <w:r w:rsidRPr="009245CB">
        <w:t xml:space="preserve"> дисциплины </w:t>
      </w:r>
      <w:r w:rsidR="00014002">
        <w:t xml:space="preserve">ОУД.13 </w:t>
      </w:r>
      <w:r w:rsidRPr="009245CB">
        <w:t xml:space="preserve">является частью  </w:t>
      </w:r>
      <w:r w:rsidR="00585674">
        <w:t xml:space="preserve">общеобразовательного цикла </w:t>
      </w:r>
      <w:r w:rsidRPr="00954140">
        <w:t>программы подготовки квалифицированных рабочих, служащих (далее ППКРС)</w:t>
      </w:r>
      <w:r>
        <w:t xml:space="preserve"> </w:t>
      </w:r>
      <w:r w:rsidRPr="009245CB">
        <w:t xml:space="preserve">по  профессии  СПО  </w:t>
      </w:r>
      <w:r w:rsidR="00092903" w:rsidRPr="00F4213A">
        <w:rPr>
          <w:b/>
        </w:rPr>
        <w:t>35.01.24 Управляющий сельской усадьбой</w:t>
      </w:r>
      <w:r w:rsidR="00092903">
        <w:rPr>
          <w:b/>
        </w:rPr>
        <w:t>.</w:t>
      </w:r>
    </w:p>
    <w:p w:rsidR="00870819" w:rsidRPr="009245CB" w:rsidRDefault="00870819" w:rsidP="0087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870819" w:rsidRPr="007B33A5" w:rsidRDefault="00016C12" w:rsidP="0087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E756AD">
        <w:rPr>
          <w:b/>
        </w:rPr>
        <w:t>1</w:t>
      </w:r>
      <w:r w:rsidR="001C36AA" w:rsidRPr="00E756AD">
        <w:rPr>
          <w:b/>
        </w:rPr>
        <w:t xml:space="preserve">.2. Место дисциплины в </w:t>
      </w:r>
      <w:r w:rsidR="0021142F" w:rsidRPr="00E87C55">
        <w:rPr>
          <w:b/>
        </w:rPr>
        <w:t>в структуре образовательной программы</w:t>
      </w:r>
      <w:r w:rsidR="0021142F">
        <w:rPr>
          <w:b/>
        </w:rPr>
        <w:t xml:space="preserve"> СПО</w:t>
      </w:r>
      <w:r w:rsidR="001C36AA" w:rsidRPr="00E756AD">
        <w:rPr>
          <w:b/>
        </w:rPr>
        <w:t>:</w:t>
      </w:r>
      <w:r w:rsidR="0049485E" w:rsidRPr="00E756AD">
        <w:rPr>
          <w:b/>
        </w:rPr>
        <w:t xml:space="preserve"> </w:t>
      </w:r>
      <w:r w:rsidR="00FD2610">
        <w:t>общео</w:t>
      </w:r>
      <w:r w:rsidR="00585674">
        <w:t>б</w:t>
      </w:r>
      <w:r w:rsidR="00FD2610">
        <w:t>разовательная</w:t>
      </w:r>
      <w:r w:rsidR="00870819" w:rsidRPr="009245CB">
        <w:t xml:space="preserve"> дисциплина </w:t>
      </w:r>
      <w:r w:rsidR="00870819">
        <w:t>ОУД</w:t>
      </w:r>
      <w:r w:rsidR="00D700C9">
        <w:t>.1</w:t>
      </w:r>
      <w:r w:rsidR="00C36602">
        <w:t>3</w:t>
      </w:r>
      <w:r w:rsidR="00D700C9">
        <w:t xml:space="preserve"> </w:t>
      </w:r>
      <w:r w:rsidR="00870819">
        <w:t xml:space="preserve">Биология </w:t>
      </w:r>
      <w:r w:rsidR="00585674">
        <w:t>в</w:t>
      </w:r>
      <w:r w:rsidR="00870819" w:rsidRPr="009245CB">
        <w:t>ходит в профильный уровень</w:t>
      </w:r>
      <w:r w:rsidR="00870819">
        <w:t xml:space="preserve"> </w:t>
      </w:r>
      <w:r w:rsidR="00585674" w:rsidRPr="00954140">
        <w:t xml:space="preserve">цикла </w:t>
      </w:r>
      <w:r w:rsidR="00870819" w:rsidRPr="00954140">
        <w:t>общеобразовательн</w:t>
      </w:r>
      <w:r w:rsidR="00585674">
        <w:t>ых дисциплин</w:t>
      </w:r>
      <w:r w:rsidR="00870819">
        <w:t>.</w:t>
      </w:r>
    </w:p>
    <w:p w:rsidR="00870819" w:rsidRDefault="00870819" w:rsidP="008708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522FC2" w:rsidRPr="00584692" w:rsidRDefault="00522FC2" w:rsidP="00522F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584692">
        <w:rPr>
          <w:b/>
        </w:rPr>
        <w:t>1.3. Цели и планируемые результаты освоения учебной дисциплины:</w:t>
      </w:r>
    </w:p>
    <w:p w:rsidR="00522FC2" w:rsidRPr="00584692" w:rsidRDefault="00522FC2" w:rsidP="00522FC2">
      <w:pPr>
        <w:ind w:firstLine="709"/>
        <w:jc w:val="both"/>
        <w:rPr>
          <w:b/>
          <w:i/>
        </w:rPr>
      </w:pPr>
      <w:r w:rsidRPr="00584692">
        <w:rPr>
          <w:b/>
          <w:i/>
        </w:rPr>
        <w:t>1.3.1. Цели изучения дисциплины</w:t>
      </w:r>
    </w:p>
    <w:p w:rsidR="00522FC2" w:rsidRPr="00584692" w:rsidRDefault="00522FC2" w:rsidP="00522FC2">
      <w:pPr>
        <w:ind w:firstLine="709"/>
        <w:jc w:val="both"/>
      </w:pPr>
      <w:r w:rsidRPr="00584692">
        <w:t xml:space="preserve">Содержание программы общеобразовательной дисциплины «Биология» направлено на достижение результатов ее изучения в соответствии </w:t>
      </w:r>
      <w:r w:rsidRPr="00584692">
        <w:br/>
        <w:t>с требованиями ФГОС СОО с учетом профессиональной направленности ФГОС СПО.</w:t>
      </w:r>
    </w:p>
    <w:p w:rsidR="00522FC2" w:rsidRPr="00584692" w:rsidRDefault="00522FC2" w:rsidP="00522FC2">
      <w:pPr>
        <w:ind w:firstLine="709"/>
        <w:jc w:val="both"/>
      </w:pPr>
      <w:r w:rsidRPr="00584692">
        <w:t>Цель изучения дисциплины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Достижение цели изучения учебного предмета «Биология» на базовом уровне обеспечивается решением следующих задач: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 xml:space="preserve"> - 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 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- 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- 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- 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- 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>- 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84692">
        <w:t xml:space="preserve"> - 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522FC2" w:rsidRPr="00584692" w:rsidRDefault="00522FC2" w:rsidP="00522FC2">
      <w:pPr>
        <w:ind w:firstLine="720"/>
        <w:jc w:val="both"/>
        <w:rPr>
          <w:i/>
          <w:iCs/>
        </w:rPr>
      </w:pPr>
      <w:r w:rsidRPr="00584692">
        <w:rPr>
          <w:i/>
          <w:iCs/>
        </w:rPr>
        <w:t>Для решения задач и достижения целей изучения дисциплины в рабочей программе - выделено основное и профессионально ориентированное содержание;</w:t>
      </w:r>
    </w:p>
    <w:p w:rsidR="00522FC2" w:rsidRPr="00584692" w:rsidRDefault="00522FC2" w:rsidP="00522FC2">
      <w:pPr>
        <w:ind w:firstLine="720"/>
        <w:jc w:val="both"/>
        <w:rPr>
          <w:i/>
          <w:iCs/>
        </w:rPr>
      </w:pPr>
      <w:r w:rsidRPr="00584692">
        <w:rPr>
          <w:i/>
          <w:iCs/>
        </w:rPr>
        <w:t xml:space="preserve">- </w:t>
      </w:r>
      <w:r w:rsidRPr="00584692">
        <w:rPr>
          <w:i/>
        </w:rPr>
        <w:t xml:space="preserve">включено содержание, направленное на развитие у обучающихся компетенций, необходимых для качественного освоения ОП по профессии СПО </w:t>
      </w:r>
      <w:r w:rsidRPr="00584692">
        <w:rPr>
          <w:b/>
          <w:i/>
        </w:rPr>
        <w:t>35.01.2</w:t>
      </w:r>
      <w:r w:rsidR="004510BF">
        <w:rPr>
          <w:b/>
          <w:i/>
        </w:rPr>
        <w:t>4 Управляющий сельской уссадьбой</w:t>
      </w:r>
      <w:r w:rsidRPr="00584692">
        <w:rPr>
          <w:i/>
        </w:rPr>
        <w:t xml:space="preserve"> (срок обучения 2 года 10 месяцев);</w:t>
      </w:r>
      <w:r w:rsidRPr="00584692">
        <w:rPr>
          <w:i/>
          <w:iCs/>
        </w:rPr>
        <w:t xml:space="preserve"> </w:t>
      </w:r>
    </w:p>
    <w:p w:rsidR="00522FC2" w:rsidRPr="00584692" w:rsidRDefault="00522FC2" w:rsidP="00522FC2">
      <w:pPr>
        <w:ind w:firstLine="720"/>
        <w:jc w:val="both"/>
        <w:rPr>
          <w:i/>
          <w:iCs/>
        </w:rPr>
      </w:pPr>
      <w:r w:rsidRPr="00584692">
        <w:rPr>
          <w:i/>
          <w:iCs/>
        </w:rPr>
        <w:lastRenderedPageBreak/>
        <w:t>- изменена последовательность изучения и объем часов, отводимый на изучение тем основного содержания для установления межпредметных связей с другими дисциплинами циклов ОУД и ОП учебного плана ОП СПО;</w:t>
      </w:r>
    </w:p>
    <w:p w:rsidR="00522FC2" w:rsidRPr="00584692" w:rsidRDefault="00522FC2" w:rsidP="00522FC2">
      <w:pPr>
        <w:ind w:firstLine="720"/>
        <w:jc w:val="both"/>
        <w:rPr>
          <w:i/>
          <w:iCs/>
        </w:rPr>
      </w:pPr>
      <w:r w:rsidRPr="00584692">
        <w:rPr>
          <w:i/>
          <w:iCs/>
        </w:rPr>
        <w:t>- заменены лабораторные и практические занятия основного содержания на аналогичные по тематике;</w:t>
      </w:r>
    </w:p>
    <w:p w:rsidR="00522FC2" w:rsidRPr="00584692" w:rsidRDefault="00522FC2" w:rsidP="00522FC2">
      <w:pPr>
        <w:ind w:firstLine="720"/>
        <w:jc w:val="both"/>
        <w:rPr>
          <w:i/>
          <w:iCs/>
        </w:rPr>
      </w:pPr>
      <w:r w:rsidRPr="00584692">
        <w:rPr>
          <w:i/>
          <w:iCs/>
        </w:rPr>
        <w:t xml:space="preserve">- согласно ФГОС СПО профессии </w:t>
      </w:r>
      <w:r w:rsidR="00092903" w:rsidRPr="00F4213A">
        <w:rPr>
          <w:b/>
        </w:rPr>
        <w:t xml:space="preserve">35.01.24 Управляющий сельской усадьбой </w:t>
      </w:r>
      <w:r>
        <w:rPr>
          <w:i/>
          <w:iCs/>
        </w:rPr>
        <w:t xml:space="preserve">по учебной дисциплине «Биология» </w:t>
      </w:r>
      <w:r w:rsidRPr="00584692">
        <w:rPr>
          <w:i/>
          <w:iCs/>
        </w:rPr>
        <w:t>выбрано содержание по объект</w:t>
      </w:r>
      <w:r w:rsidR="003172D2">
        <w:rPr>
          <w:i/>
          <w:iCs/>
        </w:rPr>
        <w:t>ам</w:t>
      </w:r>
      <w:r w:rsidRPr="00584692">
        <w:rPr>
          <w:i/>
          <w:iCs/>
        </w:rPr>
        <w:t xml:space="preserve"> изучения: “Животные”, “Растения” и “Человек» в соответствии с особенностями сферы деятельности будущих специалистов с целью формирования профессиональных компетенций.</w:t>
      </w:r>
    </w:p>
    <w:p w:rsidR="00522FC2" w:rsidRPr="00584692" w:rsidRDefault="00522FC2" w:rsidP="00522F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22FC2" w:rsidRPr="00584692" w:rsidRDefault="00522FC2" w:rsidP="00522FC2">
      <w:pPr>
        <w:jc w:val="both"/>
        <w:rPr>
          <w:b/>
        </w:rPr>
      </w:pPr>
      <w:r w:rsidRPr="00584692">
        <w:rPr>
          <w:b/>
        </w:rPr>
        <w:t>1.3.2. Планируемые результаты освоения общеобразовательной дисциплины БИОЛОГИИ в соответствии с ФГОС СПО на основе ФГОС СОО</w:t>
      </w:r>
    </w:p>
    <w:p w:rsidR="0034192D" w:rsidRPr="0034192D" w:rsidRDefault="0034192D" w:rsidP="0034192D">
      <w:pPr>
        <w:pStyle w:val="a7"/>
        <w:ind w:left="1429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585674" w:rsidRPr="0034192D" w:rsidRDefault="00585674" w:rsidP="0034192D">
      <w:pPr>
        <w:pStyle w:val="a7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192D">
        <w:rPr>
          <w:rFonts w:ascii="Times New Roman" w:hAnsi="Times New Roman"/>
          <w:sz w:val="24"/>
          <w:szCs w:val="24"/>
        </w:rPr>
        <w:t xml:space="preserve">Освоение содержания учебной дисциплины БИОЛОГИЯ обеспечивает достижение обучающимися следующих </w:t>
      </w:r>
      <w:r w:rsidRPr="0034192D">
        <w:rPr>
          <w:rFonts w:ascii="Times New Roman" w:hAnsi="Times New Roman"/>
          <w:bCs/>
          <w:iCs/>
          <w:sz w:val="24"/>
          <w:szCs w:val="24"/>
        </w:rPr>
        <w:t>результатов:</w:t>
      </w:r>
    </w:p>
    <w:p w:rsidR="0034192D" w:rsidRDefault="0034192D" w:rsidP="00D700C9">
      <w:pPr>
        <w:pStyle w:val="ac"/>
        <w:widowControl w:val="0"/>
        <w:overflowPunct w:val="0"/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</w:p>
    <w:p w:rsidR="00D700C9" w:rsidRDefault="00D700C9" w:rsidP="00D700C9">
      <w:pPr>
        <w:pStyle w:val="ac"/>
        <w:widowControl w:val="0"/>
        <w:overflowPunct w:val="0"/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 w:rsidRPr="00DD7FF3">
        <w:rPr>
          <w:b/>
          <w:sz w:val="24"/>
          <w:szCs w:val="24"/>
        </w:rPr>
        <w:t>ЛИЧНОСТНЫЕ РЕЗУЛЬТАТЫ</w:t>
      </w:r>
    </w:p>
    <w:p w:rsidR="008C6B1C" w:rsidRPr="00DD7FF3" w:rsidRDefault="008C6B1C" w:rsidP="00D700C9">
      <w:pPr>
        <w:pStyle w:val="ac"/>
        <w:widowControl w:val="0"/>
        <w:overflowPunct w:val="0"/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  <w:bCs/>
          <w:position w:val="1"/>
        </w:rPr>
        <w:t>1) гражданского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гражданской позиции обучающегося как активного и ответственного члена российского общества;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своих конституционных прав и обязанностей, уважение закона и правопорядка;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способность определять собственную позицию по отношению к явлениям современной жизни и объяснять её;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lastRenderedPageBreak/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гуманитарной и волонтёрской деятельности;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2) патриотического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идейная убеждённость, готовность к служению Отечеству и его защите, ответственность за его судьбу;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3) духовно-нравственного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духовных ценностей российского народа;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нравственного сознания, этического поведения;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личного вклада в построение устойчивого будущего;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4) эстетического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понимание эмоционального воздействия живой природы и её ценности;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самовыражению в разных видах искусства, стремление проявлять качества творческой личности;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5) физического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последствий и неприятие вредных привычек (употребления алкоголя, наркотиков, курения);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6) трудового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труду, осознание ценности мастерства, трудолюбие;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и способность к образованию и самообразованию на протяжении всей жизни;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7) экологического воспитания: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lastRenderedPageBreak/>
        <w:t>экологически целесообразное отношение к природе как источнику жизни на Земле, основе её существования;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глобального характера экологических проблем и путей их решения;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8) ценности научного познания: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совершенствование языковой и читательской культуры как средства взаимодействия между людьми и познания мира;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способность самостоятельно использовать биологические знания для решения проблем в реальных жизненных ситуациях;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 процессе достижения личностных результатов освоения обучающимися программы по биологии на уровне среднего общего образования у обучающихся совершенствуется эмоциональный интеллект, предполагающий сформированность: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 </w:t>
      </w:r>
    </w:p>
    <w:p w:rsidR="008C6B1C" w:rsidRDefault="008C6B1C" w:rsidP="00D700C9">
      <w:pPr>
        <w:ind w:firstLine="709"/>
        <w:contextualSpacing/>
        <w:jc w:val="center"/>
        <w:rPr>
          <w:b/>
        </w:rPr>
      </w:pPr>
    </w:p>
    <w:p w:rsidR="00D700C9" w:rsidRPr="00DD7FF3" w:rsidRDefault="00D700C9" w:rsidP="00D700C9">
      <w:pPr>
        <w:ind w:firstLine="709"/>
        <w:contextualSpacing/>
        <w:jc w:val="center"/>
        <w:rPr>
          <w:b/>
        </w:rPr>
      </w:pPr>
      <w:r w:rsidRPr="00DD7FF3">
        <w:rPr>
          <w:b/>
        </w:rPr>
        <w:t>Метапредметные результаты</w:t>
      </w:r>
    </w:p>
    <w:p w:rsidR="00D700C9" w:rsidRPr="00DD7FF3" w:rsidRDefault="00D700C9" w:rsidP="00D700C9">
      <w:pPr>
        <w:ind w:firstLine="709"/>
        <w:contextualSpacing/>
        <w:jc w:val="center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Метапредметные результаты освоения программы среднего общего образования должны отражать: </w:t>
      </w:r>
    </w:p>
    <w:p w:rsidR="009E7C17" w:rsidRDefault="009E7C17" w:rsidP="00D700C9">
      <w:pPr>
        <w:ind w:firstLine="709"/>
        <w:contextualSpacing/>
        <w:jc w:val="both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Овладение универсальными учебными познавательными действиями: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1) базовые логические действия: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самостоятельно формулировать и актуализировать проблему, рассматривать её всесторонне;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использовать биологические понятия для объяснения фактов и явлений живой природы;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разрабатывать план решения проблемы с учётом анализа имеющихся материальных и нематериальных ресурсов;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координировать и выполнять работу в условиях реального, виртуального и комбинированного взаимодействия;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развивать креативное мышление при решении жизненных проблем;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2) базовые исследовательские действия: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lastRenderedPageBreak/>
        <w:t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формировать научный тип мышления, владеть научной терминологией, ключевыми понятиями и методами;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ставить и формулировать собственные задачи в образовательной деятельности и жизненных ситуациях;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давать оценку новым ситуациям, оценивать приобретённый опыт;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осуществлять целенаправленный поиск переноса средств и способов действия в профессиональную среду;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уметь переносить знания в познавательную и практическую области жизнедеятельности;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уметь интегрировать знания из разных предметных областей;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3) работа с информацией: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владеть навыками распознавания и защиты информации, информационной безопасности личности.</w:t>
      </w:r>
    </w:p>
    <w:p w:rsidR="009E7C17" w:rsidRDefault="009E7C17" w:rsidP="00D700C9">
      <w:pPr>
        <w:ind w:firstLine="709"/>
        <w:contextualSpacing/>
        <w:jc w:val="both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Овладение универсальными коммуникативными действиями: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1) общение: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lastRenderedPageBreak/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развёрнуто и логично излагать свою точку зрения с использованием языковых средств;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2) совместная деятельность:</w:t>
      </w:r>
    </w:p>
    <w:p w:rsidR="00D700C9" w:rsidRPr="00DD7FF3" w:rsidRDefault="00D700C9" w:rsidP="00D700C9">
      <w:pPr>
        <w:ind w:firstLine="709"/>
        <w:contextualSpacing/>
        <w:jc w:val="both"/>
        <w:rPr>
          <w:iCs/>
        </w:rPr>
      </w:pPr>
      <w:r w:rsidRPr="00DD7FF3"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 xml:space="preserve">предлагать новые проекты, оценивать идеи с позиции новизны, оригинальности, практической значимости;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E7C17" w:rsidRDefault="009E7C17" w:rsidP="00D700C9">
      <w:pPr>
        <w:ind w:firstLine="709"/>
        <w:contextualSpacing/>
        <w:jc w:val="both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Овладение универсальными регулятивными действиями: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 xml:space="preserve">1) самоорганизация: 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использовать биологические знания для выявления проблем и их решения в жизненных и учебных ситуациях;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давать оценку новым ситуациям;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расширять рамки учебного предмета на основе личных предпочтений;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делать осознанный выбор, аргументировать его, брать ответственность за решение;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оценивать приобретённый опыт;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2) самоконтроль: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давать оценку новым ситуациям, вносить коррективы в деятельность, оценивать соответствие результатов целям;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оценивать риски и своевременно принимать решения по их снижению;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принимать мотивы и аргументы других при анализе результатов деятельности;</w:t>
      </w: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3) принятия себя и других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принимать себя, понимая свои недостатки и достоинства;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принимать мотивы и аргументы других при анализе результатов деятельности;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признавать своё право и право других на ошибку;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развивать способность понимать мир с позиции другого человека.</w:t>
      </w:r>
    </w:p>
    <w:p w:rsidR="00D700C9" w:rsidRPr="00DD7FF3" w:rsidRDefault="00D700C9" w:rsidP="00D700C9">
      <w:pPr>
        <w:ind w:firstLine="709"/>
        <w:contextualSpacing/>
        <w:jc w:val="both"/>
      </w:pPr>
    </w:p>
    <w:p w:rsidR="00D700C9" w:rsidRPr="00DD7FF3" w:rsidRDefault="00D700C9" w:rsidP="00D700C9">
      <w:pPr>
        <w:ind w:firstLine="709"/>
        <w:contextualSpacing/>
        <w:jc w:val="center"/>
        <w:rPr>
          <w:b/>
        </w:rPr>
      </w:pPr>
      <w:r w:rsidRPr="00DD7FF3">
        <w:rPr>
          <w:b/>
        </w:rPr>
        <w:t>Предметные результаты</w:t>
      </w:r>
    </w:p>
    <w:p w:rsidR="00D700C9" w:rsidRPr="00DD7FF3" w:rsidRDefault="00D700C9" w:rsidP="00D700C9">
      <w:pPr>
        <w:ind w:firstLine="709"/>
        <w:contextualSpacing/>
        <w:jc w:val="center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</w:pPr>
      <w:r w:rsidRPr="00DD7FF3"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9E7C17" w:rsidRDefault="009E7C17" w:rsidP="00D700C9">
      <w:pPr>
        <w:ind w:firstLine="709"/>
        <w:contextualSpacing/>
        <w:jc w:val="both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Предметные результаты освоения учебного предмета «Биология» в 10 классе должны отражать: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излагать биологические теории (клеточная, хромосомная, мутационная, центральная догма молекулярной биологии), законы (Г. Менделя, Т. Моргана, Н.И. Вавилова) и учения (о центрах многообразия и происхождения культурных растений Н.И. Вавилова), определять границы их применимости к живым системам;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9E7C17" w:rsidRDefault="009E7C17" w:rsidP="00D700C9">
      <w:pPr>
        <w:ind w:firstLine="709"/>
        <w:contextualSpacing/>
        <w:jc w:val="both"/>
        <w:rPr>
          <w:b/>
        </w:rPr>
      </w:pPr>
    </w:p>
    <w:p w:rsidR="00D700C9" w:rsidRPr="00DD7FF3" w:rsidRDefault="00D700C9" w:rsidP="00D700C9">
      <w:pPr>
        <w:ind w:firstLine="709"/>
        <w:contextualSpacing/>
        <w:jc w:val="both"/>
        <w:rPr>
          <w:b/>
        </w:rPr>
      </w:pPr>
      <w:r w:rsidRPr="00DD7FF3">
        <w:rPr>
          <w:b/>
        </w:rPr>
        <w:t>Предметные результаты освоения учебного предмета «Биология» в 11 классе должны отражать: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 Бэра, чередования главных направлений и путей эволюции А.Н. Северцова, учения о биосфере В.И. Вернадского), определять границы их применимости к живым системам;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D700C9" w:rsidRPr="00DD7FF3" w:rsidRDefault="00D700C9" w:rsidP="00D700C9">
      <w:pPr>
        <w:ind w:firstLine="709"/>
        <w:contextualSpacing/>
        <w:jc w:val="both"/>
      </w:pPr>
      <w:r w:rsidRPr="00DD7FF3"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522FC2" w:rsidRDefault="00522FC2" w:rsidP="00522FC2">
      <w:pPr>
        <w:ind w:firstLine="567"/>
        <w:jc w:val="both"/>
      </w:pPr>
      <w:r w:rsidRPr="00584692">
        <w:t>В рабочую программу</w:t>
      </w:r>
      <w:r>
        <w:t xml:space="preserve"> дисциплины</w:t>
      </w:r>
      <w:r w:rsidRPr="00584692">
        <w:t xml:space="preserve"> включено содержание, направленное на развитие у обучающихся общих компетенций, необходимых для качественного освоения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:rsidR="00735AFD" w:rsidRDefault="000E7588" w:rsidP="009131FD">
      <w:pPr>
        <w:widowControl w:val="0"/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:rsidR="00735AFD" w:rsidRDefault="00735AFD" w:rsidP="00D62303">
      <w:pPr>
        <w:jc w:val="center"/>
        <w:rPr>
          <w:rFonts w:ascii="OfficinaSansBookC" w:hAnsi="OfficinaSansBookC"/>
          <w:b/>
        </w:rPr>
        <w:sectPr w:rsidR="00735AFD" w:rsidSect="00377D26">
          <w:footerReference w:type="even" r:id="rId10"/>
          <w:footerReference w:type="default" r:id="rId11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26"/>
        </w:sectPr>
      </w:pPr>
    </w:p>
    <w:tbl>
      <w:tblPr>
        <w:tblStyle w:val="4"/>
        <w:tblW w:w="1468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3"/>
        <w:gridCol w:w="546"/>
        <w:gridCol w:w="4819"/>
        <w:gridCol w:w="22"/>
        <w:gridCol w:w="6804"/>
      </w:tblGrid>
      <w:tr w:rsidR="00522FC2" w:rsidRPr="00584692" w:rsidTr="005524E7">
        <w:trPr>
          <w:cantSplit/>
          <w:trHeight w:val="415"/>
        </w:trPr>
        <w:tc>
          <w:tcPr>
            <w:tcW w:w="2493" w:type="dxa"/>
            <w:vMerge w:val="restart"/>
            <w:vAlign w:val="center"/>
          </w:tcPr>
          <w:p w:rsidR="00522FC2" w:rsidRPr="00584692" w:rsidRDefault="00522FC2" w:rsidP="005524E7">
            <w:pPr>
              <w:spacing w:after="0" w:line="240" w:lineRule="auto"/>
              <w:jc w:val="center"/>
              <w:rPr>
                <w:b/>
              </w:rPr>
            </w:pPr>
            <w:r w:rsidRPr="00584692">
              <w:rPr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4"/>
            <w:vAlign w:val="center"/>
          </w:tcPr>
          <w:p w:rsidR="00522FC2" w:rsidRPr="00584692" w:rsidRDefault="00522FC2" w:rsidP="005524E7">
            <w:pPr>
              <w:spacing w:after="0" w:line="240" w:lineRule="auto"/>
              <w:jc w:val="center"/>
              <w:rPr>
                <w:b/>
              </w:rPr>
            </w:pPr>
            <w:r w:rsidRPr="00584692">
              <w:rPr>
                <w:b/>
              </w:rPr>
              <w:t>Планируемые результаты освоения программы по дисциплине</w:t>
            </w:r>
          </w:p>
        </w:tc>
      </w:tr>
      <w:tr w:rsidR="00522FC2" w:rsidRPr="00584692" w:rsidTr="005524E7">
        <w:trPr>
          <w:cantSplit/>
          <w:trHeight w:val="356"/>
        </w:trPr>
        <w:tc>
          <w:tcPr>
            <w:tcW w:w="2493" w:type="dxa"/>
            <w:vMerge/>
            <w:vAlign w:val="center"/>
          </w:tcPr>
          <w:p w:rsidR="00522FC2" w:rsidRPr="00584692" w:rsidRDefault="00522FC2" w:rsidP="005524E7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522FC2" w:rsidRPr="00584692" w:rsidRDefault="00522FC2" w:rsidP="005524E7">
            <w:pPr>
              <w:spacing w:after="0" w:line="240" w:lineRule="auto"/>
              <w:jc w:val="center"/>
              <w:rPr>
                <w:b/>
              </w:rPr>
            </w:pPr>
            <w:r w:rsidRPr="00584692">
              <w:rPr>
                <w:b/>
              </w:rPr>
              <w:t>Общие</w:t>
            </w:r>
            <w:r w:rsidRPr="00584692">
              <w:rPr>
                <w:b/>
                <w:vertAlign w:val="superscript"/>
              </w:rPr>
              <w:footnoteReference w:id="1"/>
            </w:r>
          </w:p>
        </w:tc>
        <w:tc>
          <w:tcPr>
            <w:tcW w:w="6804" w:type="dxa"/>
            <w:vAlign w:val="center"/>
          </w:tcPr>
          <w:p w:rsidR="00522FC2" w:rsidRPr="00584692" w:rsidRDefault="00522FC2" w:rsidP="005524E7">
            <w:pPr>
              <w:spacing w:after="0" w:line="240" w:lineRule="auto"/>
              <w:jc w:val="center"/>
              <w:rPr>
                <w:b/>
              </w:rPr>
            </w:pPr>
            <w:r w:rsidRPr="00584692">
              <w:rPr>
                <w:b/>
              </w:rPr>
              <w:t>Дисциплинарные</w:t>
            </w:r>
            <w:r w:rsidRPr="00584692">
              <w:rPr>
                <w:b/>
                <w:vertAlign w:val="superscript"/>
              </w:rPr>
              <w:footnoteReference w:id="2"/>
            </w:r>
          </w:p>
        </w:tc>
      </w:tr>
      <w:tr w:rsidR="00522FC2" w:rsidRPr="00584692" w:rsidTr="005524E7">
        <w:trPr>
          <w:trHeight w:val="674"/>
        </w:trPr>
        <w:tc>
          <w:tcPr>
            <w:tcW w:w="2493" w:type="dxa"/>
          </w:tcPr>
          <w:p w:rsidR="00522FC2" w:rsidRPr="00584692" w:rsidRDefault="00522FC2" w:rsidP="005524E7">
            <w:pPr>
              <w:spacing w:after="0" w:line="240" w:lineRule="auto"/>
            </w:pPr>
            <w:r w:rsidRPr="00584692">
              <w:t xml:space="preserve">ОК 01. Выбирать способы решения задач профессиональной деятельности применительно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к различным контекстам</w:t>
            </w:r>
          </w:p>
        </w:tc>
        <w:tc>
          <w:tcPr>
            <w:tcW w:w="5387" w:type="dxa"/>
            <w:gridSpan w:val="3"/>
          </w:tcPr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Личностные результаты должны отражать в части: трудового воспитания: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готовность к труду, осознание ценности мастерства, трудолюбие;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готовность к активной деятельности технологической и социальной направленности, способность инициировать, планировать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самостоятельно выполнять такую деятельность;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- интерес к различным сферам профессиональной деятельности.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Метапредметные результаты должны отражать: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Овладение универсальными учебными познавательными действиями: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 а) базовые логические действия: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- самостоятельно формулировать и актуализировать проблему, рассматривать ее всесторонне;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устанавливать существенный признак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или основания для сравнения, классификации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обобщения; 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- определять цели деятельности, задавать параметры и критерии их достижения;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- выявлять закономерности и противоречия в рассматриваемых явлениях;</w:t>
            </w:r>
          </w:p>
          <w:p w:rsidR="00522FC2" w:rsidRPr="00584692" w:rsidRDefault="00522FC2" w:rsidP="005524E7">
            <w:pPr>
              <w:pStyle w:val="dt-p"/>
              <w:spacing w:beforeAutospacing="0" w:after="0" w:afterAutospacing="0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584692">
              <w:rPr>
                <w:rFonts w:ascii="Times New Roman" w:hAnsi="Times New Roman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</w:t>
            </w:r>
            <w:r w:rsidRPr="00584692">
              <w:rPr>
                <w:rFonts w:ascii="Times New Roman" w:hAnsi="Times New Roman"/>
                <w:szCs w:val="24"/>
              </w:rPr>
              <w:lastRenderedPageBreak/>
              <w:t>последствий деятельности;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б) базовые исследовательские действия: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владеть навыками учебно-исследовательской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проектной деятельности, навыками разрешения проблем;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выявлять причинно-следственные связи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актуализировать задачу, выдвигать гипотезу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-- уметь переносить знания в познавательную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практическую области жизнедеятельности;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 xml:space="preserve">- уметь интегрировать знания из разных предметных областей; </w:t>
            </w:r>
          </w:p>
          <w:p w:rsidR="00522FC2" w:rsidRPr="00584692" w:rsidRDefault="00522FC2" w:rsidP="005524E7">
            <w:pPr>
              <w:spacing w:after="0" w:line="240" w:lineRule="auto"/>
              <w:contextualSpacing/>
              <w:jc w:val="both"/>
            </w:pPr>
            <w:r w:rsidRPr="00584692">
              <w:t>- выдвигать новые идеи, предлагать оригинальные подходы и решения</w:t>
            </w:r>
          </w:p>
        </w:tc>
        <w:tc>
          <w:tcPr>
            <w:tcW w:w="6804" w:type="dxa"/>
          </w:tcPr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lastRenderedPageBreak/>
              <w:t xml:space="preserve">ПРб 1. Сформированность знаний о месте и роли биологии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в системе научного знания; функциональной грамотности человека для решения жизненных проблем.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2.Сформированность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развитие, уровневая организация.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>ПРб 3.Сформированность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жизнии человека.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4.Сформированность умения раскрывать основополагающие биологические законы и закономерности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(Г. Менделя, Т. Моргана, Н.И. Вавилова, Э. Геккеля, Ф. Мюллера, К. Бэра),границы их применимости к живым системам.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5.Приобретение опыта применения основных методов научного познания, используемых в биологии: наблюдения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описания живых систем, процессов и явлений; организации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проведения биологического эксперимента, выдвижения гипотез, выявления зависимости между исследуемыми </w:t>
            </w:r>
            <w:r w:rsidRPr="00584692">
              <w:lastRenderedPageBreak/>
              <w:t>величинами, объяснения полученных результатов и формулирования выводов с использованием научных понятий, теорий и законов.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6.Сформированность умения выделять существенные признаки вирусов, клеток прокариот и эукариот; одноклеточных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многоклеточных организмов, видов, биогеоценозов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экосистем; особенности процессов обмена веществ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>круговорота веществ и превращение энергии в биосфере.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7.Сформированность умения применять полученные знания для объяснения биологических процессов и явлений,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для принятия практических решений в повседневной жизни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>ПРб 8.Сформированность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9.Сформированность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</w:t>
            </w:r>
            <w:r w:rsidRPr="00584692">
              <w:lastRenderedPageBreak/>
              <w:t xml:space="preserve">массовой информации, научно-популярные материалы); интерпретировать этические аспекты современных исследований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в биологии, медицине, биотехнологии; рассматривать глобальные экологические проблемы современности, формировать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по отношению к ним собственную позицию.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522FC2" w:rsidRPr="00584692" w:rsidTr="005524E7">
        <w:trPr>
          <w:trHeight w:val="674"/>
        </w:trPr>
        <w:tc>
          <w:tcPr>
            <w:tcW w:w="2493" w:type="dxa"/>
          </w:tcPr>
          <w:p w:rsidR="00522FC2" w:rsidRPr="00584692" w:rsidRDefault="00522FC2" w:rsidP="005524E7">
            <w:pPr>
              <w:spacing w:after="0" w:line="240" w:lineRule="auto"/>
            </w:pPr>
            <w:r w:rsidRPr="00584692">
              <w:lastRenderedPageBreak/>
              <w:t xml:space="preserve">ОК 02. Использовать современные средства поиска, анализа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интерпретации информации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  <w:gridSpan w:val="3"/>
          </w:tcPr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Личностные результаты должны отражать в части: ценности научного познания: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-сформированность мировоззрения, соответствующего современному уровню развития науки и общественной практики, основанного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на диалоге культур, способствующего осознанию своего места в поликультурном мире.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Метапредметные результаты должны отражать: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Овладение универсальными учебными познавательными действиями: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в)работа с информацией: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владеть навыками получения информации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из источников разных типов, самостоятельно осуществлять поиск, анализ, систематизацию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и интерпретацию информации различных видов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форм представления; 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и визуализации; 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использовать средства информационных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6804" w:type="dxa"/>
          </w:tcPr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lastRenderedPageBreak/>
              <w:t xml:space="preserve">ПРб 1. Сформированность знаний о месте и роли биологии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в системе научного знания; функциональной грамотности человека для решения жизненных проблем.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7.Сформированность умения применять полученные знания для объяснения биологических процессов и явлений,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для принятия практических решений в повседневной жизни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  <w:rPr>
                <w:color w:val="22272F"/>
              </w:rPr>
            </w:pPr>
            <w:r w:rsidRPr="00584692"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522FC2" w:rsidRPr="00584692" w:rsidTr="005524E7">
        <w:trPr>
          <w:trHeight w:val="144"/>
        </w:trPr>
        <w:tc>
          <w:tcPr>
            <w:tcW w:w="2493" w:type="dxa"/>
          </w:tcPr>
          <w:p w:rsidR="00522FC2" w:rsidRPr="00584692" w:rsidRDefault="00522FC2" w:rsidP="005524E7">
            <w:pPr>
              <w:spacing w:after="0" w:line="240" w:lineRule="auto"/>
            </w:pPr>
            <w:r w:rsidRPr="00584692">
              <w:lastRenderedPageBreak/>
              <w:t xml:space="preserve">ОК 04. Эффективно взаимодействовать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работать в коллективе и команде</w:t>
            </w:r>
          </w:p>
        </w:tc>
        <w:tc>
          <w:tcPr>
            <w:tcW w:w="5387" w:type="dxa"/>
            <w:gridSpan w:val="3"/>
          </w:tcPr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Метапредметные результаты должны отражать: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Овладение универсальными коммуникативными действиями: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б) совместная деятельность: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понимать и использовать преимущества командной и индивидуальной работы;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принимать цели совместной деятельности, организовывать и координировать действия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Овладение универсальными регулятивными действиями: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г) принятие себя и других людей: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принимать мотивы и аргументы других людей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при анализе результатов деятельности;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признавать свое право и право других людей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lastRenderedPageBreak/>
              <w:t xml:space="preserve">на ошибки;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- развивать способность понимать мир с позиции другого человека</w:t>
            </w:r>
          </w:p>
        </w:tc>
        <w:tc>
          <w:tcPr>
            <w:tcW w:w="6804" w:type="dxa"/>
          </w:tcPr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lastRenderedPageBreak/>
              <w:t xml:space="preserve">ПРб 5.Приобретение опыта применения основных методов научного познания, используемых в биологии: наблюдения 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и описания живых систем, процессов и явлений; организации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формулирования выводов с использованием научных понятий, теорий и законов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</w:p>
        </w:tc>
      </w:tr>
      <w:tr w:rsidR="00522FC2" w:rsidRPr="00584692" w:rsidTr="005524E7">
        <w:trPr>
          <w:trHeight w:val="674"/>
        </w:trPr>
        <w:tc>
          <w:tcPr>
            <w:tcW w:w="2493" w:type="dxa"/>
          </w:tcPr>
          <w:p w:rsidR="00522FC2" w:rsidRPr="00584692" w:rsidRDefault="00522FC2" w:rsidP="005524E7">
            <w:pPr>
              <w:spacing w:after="0" w:line="240" w:lineRule="auto"/>
            </w:pPr>
            <w:r w:rsidRPr="00584692">
              <w:lastRenderedPageBreak/>
              <w:t xml:space="preserve">ОК 07. Содействовать сохранению окружающей среды, ресурсосбережению, применять знания </w:t>
            </w:r>
          </w:p>
          <w:p w:rsidR="00522FC2" w:rsidRPr="00584692" w:rsidRDefault="00522FC2" w:rsidP="005524E7">
            <w:pPr>
              <w:spacing w:after="0" w:line="240" w:lineRule="auto"/>
            </w:pPr>
            <w:r w:rsidRPr="00584692">
              <w:t xml:space="preserve">об изменении климата, принципы бережливого производства, эффективно действовать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в чрезвычайных ситуациях</w:t>
            </w:r>
          </w:p>
        </w:tc>
        <w:tc>
          <w:tcPr>
            <w:tcW w:w="5387" w:type="dxa"/>
            <w:gridSpan w:val="3"/>
          </w:tcPr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Личностные результаты должны отражать в части: экологического воспитания:-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планирование и осуществление действий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в окружающей среде на основе знания целей устойчивого развития человечества;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активное неприятие действий, приносящих вред окружающей среде;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  <w:rPr>
                <w:b/>
                <w:bCs/>
                <w:iCs/>
                <w:lang w:eastAsia="en-US"/>
              </w:rPr>
            </w:pPr>
            <w:r w:rsidRPr="00584692">
              <w:rPr>
                <w:shd w:val="clear" w:color="auto" w:fill="FFFFFF"/>
                <w:lang w:eastAsia="en-US"/>
              </w:rPr>
              <w:t>- расширение опыта деятельности экологической направленности.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Метапредметные результаты должны отражать: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Овладение универсальными коммуникативными действиями: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б) совместная деятельность: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понимать и использовать преимущества командной и индивидуальной работы;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 xml:space="preserve">- принимать цели совместной деятельности, организовывать и координировать действия </w:t>
            </w:r>
          </w:p>
          <w:p w:rsidR="00522FC2" w:rsidRPr="00584692" w:rsidRDefault="00522FC2" w:rsidP="005524E7">
            <w:pPr>
              <w:spacing w:after="0" w:line="240" w:lineRule="auto"/>
              <w:jc w:val="both"/>
            </w:pPr>
            <w:r w:rsidRPr="00584692"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804" w:type="dxa"/>
          </w:tcPr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5.Приобретение опыта применения основных методов научного познания, используемых в биологии: наблюдения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описания живых систем, процессов и явлений; организации 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формулирования выводов с использованием научных понятий, теорий и законов.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6.Сформированность умения выделять существенные признаки вирусов, клеток прокариот и эукариот; одноклеточных 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и многоклеточных организмов, видов, биогеоценозов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экосистем; особенности процессов обмена веществ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и превращения энергии в клетке, фотосинтеза, пластического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>круговорота веществ и превращение энергии в биосфере.</w:t>
            </w:r>
          </w:p>
          <w:p w:rsidR="00522FC2" w:rsidRPr="00584692" w:rsidRDefault="00522FC2" w:rsidP="005524E7">
            <w:pPr>
              <w:shd w:val="clear" w:color="auto" w:fill="FFFFFF"/>
              <w:spacing w:after="0" w:line="240" w:lineRule="auto"/>
              <w:jc w:val="both"/>
            </w:pPr>
            <w:r w:rsidRPr="00584692">
              <w:t xml:space="preserve">ПРб 7.Сформированность умения применять полученные знания для объяснения биологических процессов и явлений,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 xml:space="preserve">для принятия практических решений в повседневной жизни </w:t>
            </w:r>
            <w:r w:rsidRPr="00584692">
              <w:rPr>
                <w:sz w:val="22"/>
                <w:szCs w:val="22"/>
              </w:rPr>
              <w:br/>
            </w:r>
            <w:r w:rsidRPr="00584692"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521FC2" w:rsidRPr="00584692" w:rsidTr="00E27B8A">
        <w:trPr>
          <w:trHeight w:val="6228"/>
        </w:trPr>
        <w:tc>
          <w:tcPr>
            <w:tcW w:w="3039" w:type="dxa"/>
            <w:gridSpan w:val="2"/>
          </w:tcPr>
          <w:p w:rsidR="00521FC2" w:rsidRPr="00F56B05" w:rsidRDefault="00521FC2" w:rsidP="002F0155">
            <w:pPr>
              <w:spacing w:after="0" w:line="240" w:lineRule="auto"/>
              <w:jc w:val="both"/>
              <w:rPr>
                <w:i/>
              </w:rPr>
            </w:pPr>
            <w:r w:rsidRPr="00F56B05">
              <w:rPr>
                <w:i/>
              </w:rPr>
              <w:lastRenderedPageBreak/>
              <w:t xml:space="preserve">ПК 1.1. Закупать сельскохозяйственную продукцию собственного производства у населения, в учреждениях и организациях. </w:t>
            </w:r>
          </w:p>
          <w:p w:rsidR="00521FC2" w:rsidRPr="00F56B05" w:rsidRDefault="00521FC2" w:rsidP="002F0155">
            <w:pPr>
              <w:spacing w:after="0" w:line="240" w:lineRule="auto"/>
              <w:jc w:val="both"/>
              <w:rPr>
                <w:i/>
              </w:rPr>
            </w:pPr>
            <w:r w:rsidRPr="00F56B05">
              <w:rPr>
                <w:i/>
              </w:rPr>
              <w:t>ПК 1.2. Хранить и реализовывать закупленную сельскохозяйственную продукцию.</w:t>
            </w:r>
          </w:p>
          <w:p w:rsidR="00521FC2" w:rsidRPr="00F56B05" w:rsidRDefault="00521FC2" w:rsidP="002F0155">
            <w:pPr>
              <w:spacing w:after="0" w:line="240" w:lineRule="auto"/>
              <w:jc w:val="both"/>
              <w:rPr>
                <w:i/>
              </w:rPr>
            </w:pPr>
            <w:r w:rsidRPr="00F56B05">
              <w:rPr>
                <w:i/>
              </w:rPr>
              <w:t>ПК 3.2. Выполнять работы по транспортировке грузов и перевозке пассажиров.</w:t>
            </w:r>
          </w:p>
          <w:p w:rsidR="00521FC2" w:rsidRPr="00D53793" w:rsidRDefault="00521FC2" w:rsidP="002F0155">
            <w:pPr>
              <w:spacing w:after="0" w:line="240" w:lineRule="auto"/>
              <w:jc w:val="both"/>
            </w:pPr>
            <w:r w:rsidRPr="00F56B05">
              <w:rPr>
                <w:i/>
              </w:rPr>
              <w:t>ПК 3.6. Проводить первоочередные мероприятия на месте ДТП</w:t>
            </w:r>
          </w:p>
        </w:tc>
        <w:tc>
          <w:tcPr>
            <w:tcW w:w="4819" w:type="dxa"/>
          </w:tcPr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 xml:space="preserve">соблюдать правила личной гигиены и промышленной санитарии; применять необходимые методы и средства защиты; готовить растворы дезинфицирующих и моющих средств; </w:t>
            </w:r>
          </w:p>
          <w:p w:rsidR="00521FC2" w:rsidRPr="00521FC2" w:rsidRDefault="00521FC2" w:rsidP="002F0155">
            <w:pPr>
              <w:spacing w:after="0" w:line="240" w:lineRule="auto"/>
              <w:jc w:val="both"/>
            </w:pPr>
          </w:p>
          <w:p w:rsidR="00521FC2" w:rsidRDefault="00521FC2" w:rsidP="002F0155">
            <w:pPr>
              <w:spacing w:after="0" w:line="240" w:lineRule="auto"/>
              <w:jc w:val="both"/>
            </w:pPr>
          </w:p>
          <w:p w:rsidR="00E27B8A" w:rsidRDefault="00E27B8A" w:rsidP="002F0155">
            <w:pPr>
              <w:spacing w:after="0" w:line="240" w:lineRule="auto"/>
              <w:jc w:val="both"/>
            </w:pPr>
          </w:p>
          <w:p w:rsidR="00F15B80" w:rsidRDefault="00F15B80" w:rsidP="002F0155">
            <w:pPr>
              <w:spacing w:after="0" w:line="240" w:lineRule="auto"/>
              <w:jc w:val="both"/>
            </w:pPr>
          </w:p>
          <w:p w:rsidR="00F15B80" w:rsidRDefault="00F15B80" w:rsidP="002F0155">
            <w:pPr>
              <w:spacing w:after="0" w:line="240" w:lineRule="auto"/>
              <w:jc w:val="both"/>
            </w:pPr>
          </w:p>
          <w:p w:rsidR="00F15B80" w:rsidRDefault="00F15B80" w:rsidP="002F0155">
            <w:pPr>
              <w:spacing w:after="0" w:line="240" w:lineRule="auto"/>
              <w:jc w:val="both"/>
            </w:pPr>
          </w:p>
          <w:p w:rsidR="00F15B80" w:rsidRDefault="00F15B80" w:rsidP="002F0155">
            <w:pPr>
              <w:spacing w:after="0" w:line="240" w:lineRule="auto"/>
              <w:jc w:val="both"/>
            </w:pPr>
          </w:p>
          <w:p w:rsidR="00F15B80" w:rsidRDefault="00F15B80" w:rsidP="002F0155">
            <w:pPr>
              <w:spacing w:after="0" w:line="240" w:lineRule="auto"/>
              <w:jc w:val="both"/>
            </w:pPr>
          </w:p>
          <w:p w:rsidR="00E27B8A" w:rsidRPr="00521FC2" w:rsidRDefault="00E27B8A" w:rsidP="002F0155">
            <w:pPr>
              <w:spacing w:after="0" w:line="240" w:lineRule="auto"/>
              <w:jc w:val="both"/>
            </w:pPr>
          </w:p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>заправлять транспортные средства ГСМ и специальными жидкостями с соблюдением экологических требований</w:t>
            </w:r>
          </w:p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>использовать средства пожаротушения</w:t>
            </w:r>
          </w:p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>обеспечивать прием, размещение, крепление и перевозку грузов, а также безопасную посадку, перевозку и высадку пассажиров</w:t>
            </w:r>
          </w:p>
        </w:tc>
        <w:tc>
          <w:tcPr>
            <w:tcW w:w="6826" w:type="dxa"/>
            <w:gridSpan w:val="2"/>
          </w:tcPr>
          <w:p w:rsidR="00521FC2" w:rsidRPr="00521FC2" w:rsidRDefault="00521FC2" w:rsidP="002F0155">
            <w:pPr>
              <w:spacing w:after="0" w:line="240" w:lineRule="auto"/>
              <w:jc w:val="both"/>
            </w:pPr>
            <w:r w:rsidRPr="00D53793">
              <w:t xml:space="preserve">санитарно-технологические требования к помещениям, </w:t>
            </w:r>
            <w:r w:rsidRPr="00521FC2">
              <w:t>оборудованию, инвентарю, одежде, транспорту; правила личной гигиены работников; нормы гигиены труда; классификацию моющих и дезинфицирующих средств, правила их применения, условия и сроки хранения; правила проведения дезинфекции инвентаря и транспорта, дезинфекции, дезинсекции и дератизации помещений; основные типы пищевых отравлений и инфекций, источники возможного заражения; санитарные требования к условиям хранения сельскохозяйственного сырья и продукции</w:t>
            </w:r>
          </w:p>
          <w:p w:rsidR="00521FC2" w:rsidRPr="00521FC2" w:rsidRDefault="00521FC2" w:rsidP="002F0155">
            <w:pPr>
              <w:spacing w:after="0" w:line="240" w:lineRule="auto"/>
              <w:jc w:val="both"/>
            </w:pPr>
          </w:p>
          <w:p w:rsidR="00521FC2" w:rsidRDefault="00521FC2" w:rsidP="002F0155">
            <w:pPr>
              <w:spacing w:after="0" w:line="240" w:lineRule="auto"/>
              <w:jc w:val="both"/>
              <w:rPr>
                <w:b/>
              </w:rPr>
            </w:pPr>
          </w:p>
          <w:p w:rsidR="00F15B80" w:rsidRDefault="00F15B80" w:rsidP="002F0155">
            <w:pPr>
              <w:spacing w:after="0" w:line="240" w:lineRule="auto"/>
              <w:jc w:val="both"/>
              <w:rPr>
                <w:b/>
              </w:rPr>
            </w:pPr>
          </w:p>
          <w:p w:rsidR="00F15B80" w:rsidRDefault="00F15B80" w:rsidP="002F0155">
            <w:pPr>
              <w:spacing w:after="0" w:line="240" w:lineRule="auto"/>
              <w:jc w:val="both"/>
              <w:rPr>
                <w:b/>
              </w:rPr>
            </w:pPr>
          </w:p>
          <w:p w:rsidR="00F15B80" w:rsidRDefault="00F15B80" w:rsidP="002F0155">
            <w:pPr>
              <w:spacing w:after="0" w:line="240" w:lineRule="auto"/>
              <w:jc w:val="both"/>
              <w:rPr>
                <w:b/>
              </w:rPr>
            </w:pPr>
          </w:p>
          <w:p w:rsidR="00F15B80" w:rsidRPr="00521FC2" w:rsidRDefault="00F15B80" w:rsidP="002F0155">
            <w:pPr>
              <w:spacing w:after="0" w:line="240" w:lineRule="auto"/>
              <w:jc w:val="both"/>
              <w:rPr>
                <w:b/>
              </w:rPr>
            </w:pPr>
          </w:p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>назначение, расположение основных механизмов и приборов ТС</w:t>
            </w:r>
          </w:p>
          <w:p w:rsidR="00521FC2" w:rsidRPr="00521FC2" w:rsidRDefault="00521FC2" w:rsidP="002F0155">
            <w:pPr>
              <w:spacing w:after="0" w:line="240" w:lineRule="auto"/>
              <w:jc w:val="both"/>
            </w:pPr>
            <w:r w:rsidRPr="00521FC2">
              <w:t>правила обращения с эксплуатационными материалами;</w:t>
            </w:r>
          </w:p>
          <w:p w:rsidR="00521FC2" w:rsidRPr="00584692" w:rsidRDefault="00521FC2" w:rsidP="002F0155">
            <w:pPr>
              <w:shd w:val="clear" w:color="auto" w:fill="FFFFFF"/>
              <w:spacing w:after="0" w:line="240" w:lineRule="auto"/>
              <w:jc w:val="both"/>
            </w:pPr>
            <w:r w:rsidRPr="00521FC2">
              <w:t>комплектацию аптечки, назначение и правила применения входящих в ее состав средств; приемы и последовательность действий по оказанию первой помощи пострадавшим при ДТП; правила применения средств</w:t>
            </w:r>
            <w:r w:rsidRPr="00F15B80">
              <w:t xml:space="preserve"> пожаротушения</w:t>
            </w:r>
          </w:p>
        </w:tc>
      </w:tr>
    </w:tbl>
    <w:p w:rsidR="00621894" w:rsidRPr="00584692" w:rsidRDefault="00621894" w:rsidP="00621894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584692">
        <w:rPr>
          <w:b/>
        </w:rPr>
        <w:t>Профильная составляющая (направленность) общеобразовательной дисциплины.</w:t>
      </w:r>
    </w:p>
    <w:p w:rsidR="00621894" w:rsidRPr="00584692" w:rsidRDefault="00621894" w:rsidP="00621894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584692">
        <w:rPr>
          <w:u w:val="single"/>
        </w:rPr>
        <w:t>Профильное изучение дисциплины осуществляется:</w:t>
      </w:r>
    </w:p>
    <w:p w:rsidR="00621894" w:rsidRPr="00584692" w:rsidRDefault="00621894" w:rsidP="00621894">
      <w:pPr>
        <w:pStyle w:val="ac"/>
        <w:numPr>
          <w:ilvl w:val="0"/>
          <w:numId w:val="12"/>
        </w:numPr>
        <w:shd w:val="clear" w:color="auto" w:fill="FFFFFF"/>
        <w:ind w:left="0" w:firstLine="284"/>
        <w:jc w:val="both"/>
        <w:rPr>
          <w:color w:val="000000"/>
          <w:sz w:val="24"/>
          <w:szCs w:val="24"/>
        </w:rPr>
      </w:pPr>
      <w:r w:rsidRPr="00584692">
        <w:rPr>
          <w:sz w:val="24"/>
          <w:szCs w:val="24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70% часов профессиональной направленности), т.е. с</w:t>
      </w:r>
      <w:r w:rsidRPr="00584692">
        <w:rPr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:rsidR="00621894" w:rsidRPr="00584692" w:rsidRDefault="00621894" w:rsidP="00621894">
      <w:pPr>
        <w:pStyle w:val="ac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584692">
        <w:rPr>
          <w:sz w:val="24"/>
          <w:szCs w:val="24"/>
        </w:rPr>
        <w:t>Осуществлением метапредметных связей дисциплины с профессиональными дисциплинами ППКРС ФГОС СПО.</w:t>
      </w:r>
    </w:p>
    <w:p w:rsidR="00621894" w:rsidRPr="00584692" w:rsidRDefault="00621894" w:rsidP="00621894">
      <w:pPr>
        <w:pStyle w:val="ac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ind w:left="0" w:firstLine="284"/>
        <w:jc w:val="both"/>
        <w:rPr>
          <w:b/>
          <w:sz w:val="24"/>
          <w:szCs w:val="24"/>
        </w:rPr>
      </w:pPr>
      <w:r w:rsidRPr="00584692">
        <w:rPr>
          <w:sz w:val="24"/>
          <w:szCs w:val="24"/>
        </w:rP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:rsidR="00621894" w:rsidRDefault="00621894" w:rsidP="009131FD">
      <w:pPr>
        <w:widowControl w:val="0"/>
        <w:overflowPunct w:val="0"/>
        <w:autoSpaceDE w:val="0"/>
        <w:autoSpaceDN w:val="0"/>
        <w:adjustRightInd w:val="0"/>
        <w:jc w:val="center"/>
        <w:rPr>
          <w:b/>
        </w:rPr>
        <w:sectPr w:rsidR="00621894" w:rsidSect="001B0826">
          <w:pgSz w:w="16838" w:h="11906" w:orient="landscape"/>
          <w:pgMar w:top="851" w:right="1134" w:bottom="1701" w:left="1134" w:header="709" w:footer="709" w:gutter="0"/>
          <w:pgNumType w:start="13"/>
          <w:cols w:space="720"/>
          <w:titlePg/>
          <w:rtlGutter/>
          <w:docGrid w:linePitch="326"/>
        </w:sectPr>
      </w:pPr>
    </w:p>
    <w:p w:rsidR="00D700C9" w:rsidRPr="00D700C9" w:rsidRDefault="00D700C9" w:rsidP="00D700C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700C9">
        <w:rPr>
          <w:rFonts w:ascii="Times New Roman" w:hAnsi="Times New Roman"/>
          <w:b/>
          <w:sz w:val="24"/>
          <w:szCs w:val="24"/>
        </w:rPr>
        <w:lastRenderedPageBreak/>
        <w:t>1.</w:t>
      </w:r>
      <w:r w:rsidR="00621894">
        <w:rPr>
          <w:rFonts w:ascii="Times New Roman" w:hAnsi="Times New Roman"/>
          <w:b/>
          <w:sz w:val="24"/>
          <w:szCs w:val="24"/>
        </w:rPr>
        <w:t>4</w:t>
      </w:r>
      <w:r w:rsidRPr="00D700C9">
        <w:rPr>
          <w:rFonts w:ascii="Times New Roman" w:hAnsi="Times New Roman"/>
          <w:b/>
          <w:sz w:val="24"/>
          <w:szCs w:val="24"/>
        </w:rPr>
        <w:t xml:space="preserve">  Количество часов на освоение  программы </w:t>
      </w:r>
      <w:r w:rsidR="002C71AB">
        <w:rPr>
          <w:rFonts w:ascii="Times New Roman" w:hAnsi="Times New Roman"/>
          <w:b/>
          <w:sz w:val="24"/>
          <w:szCs w:val="24"/>
        </w:rPr>
        <w:t>общеобразовательной</w:t>
      </w:r>
      <w:r w:rsidRPr="00D700C9">
        <w:rPr>
          <w:rFonts w:ascii="Times New Roman" w:hAnsi="Times New Roman"/>
          <w:b/>
          <w:sz w:val="24"/>
          <w:szCs w:val="24"/>
        </w:rPr>
        <w:t xml:space="preserve"> дисциплины:</w:t>
      </w:r>
    </w:p>
    <w:p w:rsidR="00D700C9" w:rsidRPr="000B0110" w:rsidRDefault="00D700C9" w:rsidP="00D700C9">
      <w:pPr>
        <w:pStyle w:val="a7"/>
        <w:jc w:val="both"/>
        <w:rPr>
          <w:rFonts w:ascii="Times New Roman" w:hAnsi="Times New Roman"/>
          <w:b/>
          <w:highlight w:val="yellow"/>
        </w:rPr>
      </w:pPr>
    </w:p>
    <w:p w:rsidR="00D700C9" w:rsidRPr="00E87C55" w:rsidRDefault="00D700C9" w:rsidP="00D700C9">
      <w:pPr>
        <w:jc w:val="both"/>
      </w:pPr>
      <w:r w:rsidRPr="00E87C55">
        <w:t xml:space="preserve">                      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126"/>
      </w:tblGrid>
      <w:tr w:rsidR="00286C14" w:rsidRPr="00286C14" w:rsidTr="006B1D70">
        <w:tc>
          <w:tcPr>
            <w:tcW w:w="7655" w:type="dxa"/>
          </w:tcPr>
          <w:p w:rsidR="00286C14" w:rsidRPr="00286C14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C14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126" w:type="dxa"/>
          </w:tcPr>
          <w:p w:rsidR="00286C14" w:rsidRDefault="00286C14" w:rsidP="00286C1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 w:rsidRPr="00286C14">
              <w:t xml:space="preserve">Количество </w:t>
            </w:r>
          </w:p>
          <w:p w:rsidR="00286C14" w:rsidRPr="00286C14" w:rsidRDefault="00286C14" w:rsidP="00286C1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 w:rsidRPr="00286C14">
              <w:t>часов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DF25D9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3869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286C14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6C1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386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86C14" w:rsidRPr="00286C14" w:rsidTr="00C070BD">
        <w:trPr>
          <w:trHeight w:val="350"/>
        </w:trPr>
        <w:tc>
          <w:tcPr>
            <w:tcW w:w="7655" w:type="dxa"/>
          </w:tcPr>
          <w:p w:rsidR="00286C14" w:rsidRPr="00DF25D9" w:rsidRDefault="00DF25D9" w:rsidP="00286C14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="00C070BD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</w:tc>
        <w:tc>
          <w:tcPr>
            <w:tcW w:w="2126" w:type="dxa"/>
          </w:tcPr>
          <w:p w:rsidR="00286C14" w:rsidRPr="000A3869" w:rsidRDefault="00C070BD" w:rsidP="00DF25D9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286C14" w:rsidRPr="00286C14" w:rsidTr="006B1D70">
        <w:tc>
          <w:tcPr>
            <w:tcW w:w="7655" w:type="dxa"/>
          </w:tcPr>
          <w:p w:rsidR="00DF25D9" w:rsidRDefault="00DF25D9" w:rsidP="00286C14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  <w:p w:rsidR="00286C14" w:rsidRPr="00DF25D9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:rsidR="00DF25D9" w:rsidRPr="000A3869" w:rsidRDefault="00DF25D9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3869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286C14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86C14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3869">
              <w:rPr>
                <w:rFonts w:ascii="Times New Roman" w:hAnsi="Times New Roman"/>
                <w:i/>
                <w:sz w:val="24"/>
                <w:szCs w:val="24"/>
              </w:rPr>
              <w:t>41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DF25D9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126" w:type="dxa"/>
          </w:tcPr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3869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286C14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86C14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:rsidR="00286C14" w:rsidRPr="000A386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3869">
              <w:rPr>
                <w:rFonts w:ascii="Times New Roman" w:hAnsi="Times New Roman"/>
                <w:i/>
                <w:sz w:val="24"/>
                <w:szCs w:val="24"/>
              </w:rPr>
              <w:t>39</w:t>
            </w:r>
          </w:p>
        </w:tc>
      </w:tr>
      <w:tr w:rsidR="00A10D35" w:rsidRPr="00286C14" w:rsidTr="006B1D70">
        <w:tc>
          <w:tcPr>
            <w:tcW w:w="7655" w:type="dxa"/>
          </w:tcPr>
          <w:p w:rsidR="00A10D35" w:rsidRPr="00286C14" w:rsidRDefault="00A10D35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</w:rPr>
              <w:t xml:space="preserve">            практическая подготовка</w:t>
            </w:r>
            <w:r>
              <w:t xml:space="preserve">  </w:t>
            </w:r>
          </w:p>
        </w:tc>
        <w:tc>
          <w:tcPr>
            <w:tcW w:w="2126" w:type="dxa"/>
          </w:tcPr>
          <w:p w:rsidR="00A10D35" w:rsidRPr="000A3869" w:rsidRDefault="00A10D35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3869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8C6B1C" w:rsidRDefault="00286C14" w:rsidP="006B1D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C6B1C">
              <w:rPr>
                <w:rFonts w:ascii="Times New Roman" w:hAnsi="Times New Roman"/>
                <w:sz w:val="24"/>
                <w:szCs w:val="24"/>
              </w:rPr>
              <w:t>урсовые работы</w:t>
            </w:r>
          </w:p>
        </w:tc>
        <w:tc>
          <w:tcPr>
            <w:tcW w:w="2126" w:type="dxa"/>
          </w:tcPr>
          <w:p w:rsidR="00286C14" w:rsidRPr="000A3869" w:rsidRDefault="00286C14" w:rsidP="006B1D70">
            <w:pPr>
              <w:widowControl w:val="0"/>
              <w:snapToGrid w:val="0"/>
              <w:spacing w:line="360" w:lineRule="auto"/>
              <w:jc w:val="center"/>
              <w:rPr>
                <w:bCs/>
                <w:iCs/>
              </w:rPr>
            </w:pPr>
            <w:r w:rsidRPr="000A3869">
              <w:rPr>
                <w:bCs/>
                <w:iCs/>
              </w:rPr>
              <w:t>0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DF25D9" w:rsidRDefault="00286C14" w:rsidP="006B1D70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</w:tcPr>
          <w:p w:rsidR="00286C14" w:rsidRPr="000A3869" w:rsidRDefault="00286C14" w:rsidP="006B1D70">
            <w:pPr>
              <w:widowControl w:val="0"/>
              <w:snapToGrid w:val="0"/>
              <w:spacing w:line="360" w:lineRule="auto"/>
              <w:jc w:val="center"/>
              <w:rPr>
                <w:b/>
                <w:bCs/>
                <w:iCs/>
              </w:rPr>
            </w:pPr>
            <w:r w:rsidRPr="000A3869">
              <w:rPr>
                <w:b/>
                <w:bCs/>
                <w:iCs/>
              </w:rPr>
              <w:t>12</w:t>
            </w:r>
          </w:p>
        </w:tc>
      </w:tr>
      <w:tr w:rsidR="00286C14" w:rsidRPr="00286C14" w:rsidTr="006B1D70">
        <w:tc>
          <w:tcPr>
            <w:tcW w:w="7655" w:type="dxa"/>
          </w:tcPr>
          <w:p w:rsidR="00286C14" w:rsidRPr="00DF25D9" w:rsidRDefault="00286C14" w:rsidP="006B1D70">
            <w:pPr>
              <w:widowControl w:val="0"/>
              <w:snapToGrid w:val="0"/>
              <w:spacing w:line="360" w:lineRule="auto"/>
              <w:jc w:val="both"/>
              <w:rPr>
                <w:b/>
              </w:rPr>
            </w:pPr>
            <w:r w:rsidRPr="00DF25D9">
              <w:rPr>
                <w:b/>
              </w:rPr>
              <w:t>Промежуточная аттестация</w:t>
            </w:r>
            <w:r w:rsidR="00DF25D9" w:rsidRPr="00DF25D9">
              <w:rPr>
                <w:b/>
              </w:rPr>
              <w:t xml:space="preserve"> </w:t>
            </w:r>
            <w:r w:rsidR="00DF25D9" w:rsidRPr="00DF25D9">
              <w:rPr>
                <w:b/>
                <w:i/>
              </w:rPr>
              <w:t>(экзамен)</w:t>
            </w:r>
          </w:p>
        </w:tc>
        <w:tc>
          <w:tcPr>
            <w:tcW w:w="2126" w:type="dxa"/>
          </w:tcPr>
          <w:p w:rsidR="00286C14" w:rsidRPr="000A3869" w:rsidRDefault="00286C14" w:rsidP="006B1D70">
            <w:pPr>
              <w:widowControl w:val="0"/>
              <w:snapToGrid w:val="0"/>
              <w:spacing w:line="360" w:lineRule="auto"/>
              <w:jc w:val="center"/>
              <w:rPr>
                <w:b/>
                <w:bCs/>
                <w:iCs/>
              </w:rPr>
            </w:pPr>
            <w:r w:rsidRPr="000A3869">
              <w:rPr>
                <w:b/>
                <w:bCs/>
                <w:iCs/>
              </w:rPr>
              <w:t>6</w:t>
            </w:r>
          </w:p>
        </w:tc>
      </w:tr>
    </w:tbl>
    <w:p w:rsidR="00C5174D" w:rsidRDefault="00D700C9" w:rsidP="00C5174D">
      <w:pPr>
        <w:pStyle w:val="ac"/>
        <w:ind w:left="0" w:firstLine="709"/>
        <w:jc w:val="center"/>
        <w:rPr>
          <w:b/>
          <w:bCs/>
          <w:sz w:val="24"/>
          <w:szCs w:val="24"/>
        </w:rPr>
      </w:pPr>
      <w:r w:rsidRPr="00E87C55">
        <w:rPr>
          <w:b/>
        </w:rPr>
        <w:br w:type="page"/>
      </w:r>
      <w:r w:rsidRPr="00C5174D">
        <w:rPr>
          <w:b/>
          <w:sz w:val="24"/>
          <w:szCs w:val="24"/>
        </w:rPr>
        <w:lastRenderedPageBreak/>
        <w:t>2.СТРУКТУРА И СОДЕРЖАНИЕ</w:t>
      </w:r>
      <w:r w:rsidRPr="00E87C55">
        <w:rPr>
          <w:b/>
        </w:rPr>
        <w:t xml:space="preserve"> </w:t>
      </w:r>
    </w:p>
    <w:p w:rsidR="00C5174D" w:rsidRDefault="00C5174D" w:rsidP="00C5174D">
      <w:pPr>
        <w:pStyle w:val="ac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ОБЩЕОБРАЗОВАТЕЛЬНОЙ ДИСЦИПЛИНЫ</w:t>
      </w:r>
    </w:p>
    <w:p w:rsidR="00C5174D" w:rsidRPr="00E2044F" w:rsidRDefault="00C5174D" w:rsidP="00C5174D">
      <w:pPr>
        <w:pStyle w:val="ac"/>
        <w:rPr>
          <w:b/>
          <w:bCs/>
          <w:sz w:val="24"/>
          <w:szCs w:val="24"/>
        </w:rPr>
      </w:pPr>
    </w:p>
    <w:p w:rsidR="00D700C9" w:rsidRPr="00E87C55" w:rsidRDefault="00D700C9" w:rsidP="00D700C9">
      <w:pPr>
        <w:widowControl w:val="0"/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spacing w:line="360" w:lineRule="auto"/>
        <w:jc w:val="center"/>
        <w:rPr>
          <w:b/>
        </w:rPr>
      </w:pPr>
      <w:r w:rsidRPr="00E87C55">
        <w:rPr>
          <w:b/>
        </w:rPr>
        <w:t>2.1. Объем учебной дисциплины и виды учебной работы</w:t>
      </w:r>
    </w:p>
    <w:p w:rsidR="005A302D" w:rsidRPr="00E756AD" w:rsidRDefault="005A302D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</w:p>
    <w:tbl>
      <w:tblPr>
        <w:tblW w:w="9356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276"/>
        <w:gridCol w:w="1559"/>
      </w:tblGrid>
      <w:tr w:rsidR="00286C14" w:rsidRPr="00286C14" w:rsidTr="00286C14">
        <w:trPr>
          <w:trHeight w:val="313"/>
        </w:trPr>
        <w:tc>
          <w:tcPr>
            <w:tcW w:w="6521" w:type="dxa"/>
          </w:tcPr>
          <w:p w:rsidR="00286C14" w:rsidRPr="00286C14" w:rsidRDefault="00286C14" w:rsidP="00286C14">
            <w:pPr>
              <w:spacing w:line="360" w:lineRule="auto"/>
              <w:jc w:val="both"/>
            </w:pPr>
            <w:r w:rsidRPr="00286C14">
              <w:rPr>
                <w:b/>
              </w:rPr>
              <w:t>Вид учебной работы</w:t>
            </w:r>
          </w:p>
        </w:tc>
        <w:tc>
          <w:tcPr>
            <w:tcW w:w="2835" w:type="dxa"/>
            <w:gridSpan w:val="2"/>
          </w:tcPr>
          <w:p w:rsidR="00286C14" w:rsidRPr="00286C14" w:rsidRDefault="00286C14" w:rsidP="00286C14">
            <w:pPr>
              <w:spacing w:line="360" w:lineRule="auto"/>
              <w:jc w:val="center"/>
              <w:rPr>
                <w:iCs/>
              </w:rPr>
            </w:pPr>
            <w:r w:rsidRPr="00286C14">
              <w:rPr>
                <w:b/>
                <w:iCs/>
              </w:rPr>
              <w:t>Объем часов</w:t>
            </w:r>
          </w:p>
        </w:tc>
      </w:tr>
      <w:tr w:rsidR="00286C14" w:rsidRPr="00286C14" w:rsidTr="00286C14">
        <w:trPr>
          <w:trHeight w:val="285"/>
        </w:trPr>
        <w:tc>
          <w:tcPr>
            <w:tcW w:w="6521" w:type="dxa"/>
          </w:tcPr>
          <w:p w:rsidR="00286C14" w:rsidRPr="00286C14" w:rsidRDefault="00286C14" w:rsidP="00286C14">
            <w:pPr>
              <w:spacing w:line="360" w:lineRule="auto"/>
              <w:jc w:val="both"/>
              <w:rPr>
                <w:b/>
              </w:rPr>
            </w:pPr>
            <w:r w:rsidRPr="00286C14">
              <w:rPr>
                <w:b/>
              </w:rPr>
              <w:t>Всего</w:t>
            </w:r>
          </w:p>
        </w:tc>
        <w:tc>
          <w:tcPr>
            <w:tcW w:w="2835" w:type="dxa"/>
            <w:gridSpan w:val="2"/>
          </w:tcPr>
          <w:p w:rsidR="00286C14" w:rsidRPr="00286C14" w:rsidRDefault="00286C14" w:rsidP="00286C14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144</w:t>
            </w:r>
          </w:p>
        </w:tc>
      </w:tr>
      <w:tr w:rsidR="00286C14" w:rsidRPr="00286C14" w:rsidTr="00286C14">
        <w:trPr>
          <w:trHeight w:val="285"/>
        </w:trPr>
        <w:tc>
          <w:tcPr>
            <w:tcW w:w="6521" w:type="dxa"/>
          </w:tcPr>
          <w:p w:rsidR="00286C14" w:rsidRPr="00286C14" w:rsidRDefault="00286C14" w:rsidP="00286C14">
            <w:pPr>
              <w:spacing w:line="360" w:lineRule="auto"/>
              <w:jc w:val="both"/>
              <w:rPr>
                <w:b/>
              </w:rPr>
            </w:pPr>
            <w:r w:rsidRPr="00286C14">
              <w:rPr>
                <w:b/>
              </w:rPr>
              <w:t>Самостоятельная работа</w:t>
            </w:r>
          </w:p>
        </w:tc>
        <w:tc>
          <w:tcPr>
            <w:tcW w:w="2835" w:type="dxa"/>
            <w:gridSpan w:val="2"/>
          </w:tcPr>
          <w:p w:rsidR="00286C14" w:rsidRPr="00286C14" w:rsidRDefault="00286C14" w:rsidP="00286C14">
            <w:pPr>
              <w:spacing w:line="360" w:lineRule="auto"/>
              <w:jc w:val="center"/>
              <w:rPr>
                <w:b/>
                <w:iCs/>
              </w:rPr>
            </w:pPr>
            <w:r w:rsidRPr="00286C14">
              <w:rPr>
                <w:b/>
                <w:iCs/>
              </w:rPr>
              <w:t>0</w:t>
            </w:r>
          </w:p>
        </w:tc>
      </w:tr>
      <w:tr w:rsidR="00286C14" w:rsidRPr="00286C14" w:rsidTr="00286C14">
        <w:tc>
          <w:tcPr>
            <w:tcW w:w="6521" w:type="dxa"/>
          </w:tcPr>
          <w:p w:rsidR="00286C14" w:rsidRPr="00286C14" w:rsidRDefault="00286C14" w:rsidP="00286C14">
            <w:pPr>
              <w:spacing w:line="360" w:lineRule="auto"/>
              <w:jc w:val="both"/>
            </w:pPr>
            <w:r w:rsidRPr="00286C14">
              <w:rPr>
                <w:b/>
              </w:rPr>
              <w:t xml:space="preserve">Всего </w:t>
            </w:r>
            <w:r w:rsidR="00C070BD">
              <w:rPr>
                <w:b/>
              </w:rPr>
              <w:t>занятий</w:t>
            </w:r>
          </w:p>
        </w:tc>
        <w:tc>
          <w:tcPr>
            <w:tcW w:w="2835" w:type="dxa"/>
            <w:gridSpan w:val="2"/>
          </w:tcPr>
          <w:p w:rsidR="00286C14" w:rsidRPr="00286C14" w:rsidRDefault="00C070BD" w:rsidP="00DF25D9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126</w:t>
            </w:r>
          </w:p>
        </w:tc>
      </w:tr>
      <w:tr w:rsidR="00286C14" w:rsidRPr="00286C14" w:rsidTr="00286C14">
        <w:tc>
          <w:tcPr>
            <w:tcW w:w="6521" w:type="dxa"/>
          </w:tcPr>
          <w:p w:rsidR="00286C14" w:rsidRPr="00286C14" w:rsidRDefault="00286C14" w:rsidP="00286C14">
            <w:pPr>
              <w:spacing w:line="360" w:lineRule="auto"/>
              <w:jc w:val="both"/>
            </w:pPr>
            <w:r w:rsidRPr="00286C14">
              <w:t>в том числе:</w:t>
            </w:r>
          </w:p>
        </w:tc>
        <w:tc>
          <w:tcPr>
            <w:tcW w:w="2835" w:type="dxa"/>
            <w:gridSpan w:val="2"/>
          </w:tcPr>
          <w:p w:rsidR="00286C14" w:rsidRPr="00286C14" w:rsidRDefault="00286C14" w:rsidP="00286C14">
            <w:pPr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286C14" w:rsidRPr="00286C14" w:rsidTr="00286C14">
        <w:tc>
          <w:tcPr>
            <w:tcW w:w="6521" w:type="dxa"/>
          </w:tcPr>
          <w:p w:rsidR="00286C14" w:rsidRPr="00DF25D9" w:rsidRDefault="00286C14" w:rsidP="00286C14">
            <w:pPr>
              <w:spacing w:line="360" w:lineRule="auto"/>
              <w:jc w:val="both"/>
              <w:rPr>
                <w:b/>
              </w:rPr>
            </w:pPr>
            <w:r w:rsidRPr="00DF25D9">
              <w:rPr>
                <w:b/>
              </w:rPr>
              <w:t>Теоретическое обучение</w:t>
            </w:r>
          </w:p>
        </w:tc>
        <w:tc>
          <w:tcPr>
            <w:tcW w:w="2835" w:type="dxa"/>
            <w:gridSpan w:val="2"/>
          </w:tcPr>
          <w:p w:rsidR="00286C14" w:rsidRPr="00286C14" w:rsidRDefault="00286C14" w:rsidP="00286C14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66</w:t>
            </w:r>
          </w:p>
        </w:tc>
      </w:tr>
      <w:tr w:rsidR="00286C14" w:rsidRPr="00286C14" w:rsidTr="00286C14">
        <w:tc>
          <w:tcPr>
            <w:tcW w:w="6521" w:type="dxa"/>
          </w:tcPr>
          <w:p w:rsidR="00286C14" w:rsidRPr="00DF25D9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25D9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835" w:type="dxa"/>
            <w:gridSpan w:val="2"/>
          </w:tcPr>
          <w:p w:rsidR="00286C14" w:rsidRPr="00DF25D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25D9">
              <w:rPr>
                <w:rFonts w:ascii="Times New Roman" w:hAnsi="Times New Roman"/>
                <w:i/>
                <w:sz w:val="24"/>
                <w:szCs w:val="24"/>
              </w:rPr>
              <w:t>41</w:t>
            </w:r>
          </w:p>
        </w:tc>
      </w:tr>
      <w:tr w:rsidR="00286C14" w:rsidRPr="00286C14" w:rsidTr="00286C14">
        <w:tc>
          <w:tcPr>
            <w:tcW w:w="6521" w:type="dxa"/>
          </w:tcPr>
          <w:p w:rsidR="00286C14" w:rsidRPr="00DF25D9" w:rsidRDefault="00286C14" w:rsidP="00286C14">
            <w:pPr>
              <w:spacing w:line="360" w:lineRule="auto"/>
              <w:jc w:val="both"/>
              <w:rPr>
                <w:b/>
              </w:rPr>
            </w:pPr>
            <w:r w:rsidRPr="00DF25D9">
              <w:rPr>
                <w:b/>
              </w:rPr>
              <w:t>Лабораторные и практические занятия</w:t>
            </w:r>
          </w:p>
        </w:tc>
        <w:tc>
          <w:tcPr>
            <w:tcW w:w="2835" w:type="dxa"/>
            <w:gridSpan w:val="2"/>
          </w:tcPr>
          <w:p w:rsidR="00286C14" w:rsidRPr="00DF25D9" w:rsidRDefault="00286C14" w:rsidP="00286C14">
            <w:pPr>
              <w:spacing w:line="360" w:lineRule="auto"/>
              <w:jc w:val="center"/>
              <w:rPr>
                <w:b/>
                <w:iCs/>
              </w:rPr>
            </w:pPr>
            <w:r w:rsidRPr="00DF25D9">
              <w:rPr>
                <w:b/>
                <w:iCs/>
              </w:rPr>
              <w:t>60</w:t>
            </w:r>
          </w:p>
        </w:tc>
      </w:tr>
      <w:tr w:rsidR="00286C14" w:rsidRPr="00286C14" w:rsidTr="00286C14">
        <w:tc>
          <w:tcPr>
            <w:tcW w:w="6521" w:type="dxa"/>
          </w:tcPr>
          <w:p w:rsidR="00286C14" w:rsidRPr="00DF25D9" w:rsidRDefault="00286C14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25D9">
              <w:rPr>
                <w:rFonts w:ascii="Times New Roman" w:hAnsi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835" w:type="dxa"/>
            <w:gridSpan w:val="2"/>
          </w:tcPr>
          <w:p w:rsidR="00286C14" w:rsidRPr="00DF25D9" w:rsidRDefault="00286C14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25D9">
              <w:rPr>
                <w:rFonts w:ascii="Times New Roman" w:hAnsi="Times New Roman"/>
                <w:i/>
                <w:sz w:val="24"/>
                <w:szCs w:val="24"/>
              </w:rPr>
              <w:t>39</w:t>
            </w:r>
          </w:p>
        </w:tc>
      </w:tr>
      <w:tr w:rsidR="00A10D35" w:rsidRPr="00286C14" w:rsidTr="00286C14">
        <w:tc>
          <w:tcPr>
            <w:tcW w:w="6521" w:type="dxa"/>
          </w:tcPr>
          <w:p w:rsidR="00A10D35" w:rsidRPr="00DF25D9" w:rsidRDefault="00A10D35" w:rsidP="00286C14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</w:rPr>
              <w:t xml:space="preserve">             практическая подготовка</w:t>
            </w:r>
            <w:r>
              <w:t xml:space="preserve">  </w:t>
            </w:r>
          </w:p>
        </w:tc>
        <w:tc>
          <w:tcPr>
            <w:tcW w:w="2835" w:type="dxa"/>
            <w:gridSpan w:val="2"/>
          </w:tcPr>
          <w:p w:rsidR="00A10D35" w:rsidRPr="00DF25D9" w:rsidRDefault="00A10D35" w:rsidP="00286C14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DF25D9" w:rsidRPr="00286C14" w:rsidTr="00286C14">
        <w:tc>
          <w:tcPr>
            <w:tcW w:w="6521" w:type="dxa"/>
          </w:tcPr>
          <w:p w:rsidR="00DF25D9" w:rsidRPr="008C6B1C" w:rsidRDefault="00DF25D9" w:rsidP="006B1D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C6B1C">
              <w:rPr>
                <w:rFonts w:ascii="Times New Roman" w:hAnsi="Times New Roman"/>
                <w:sz w:val="24"/>
                <w:szCs w:val="24"/>
              </w:rPr>
              <w:t>курсовые работы</w:t>
            </w:r>
          </w:p>
        </w:tc>
        <w:tc>
          <w:tcPr>
            <w:tcW w:w="2835" w:type="dxa"/>
            <w:gridSpan w:val="2"/>
          </w:tcPr>
          <w:p w:rsidR="00DF25D9" w:rsidRPr="008C6B1C" w:rsidRDefault="00DF25D9" w:rsidP="006B1D70">
            <w:pPr>
              <w:widowControl w:val="0"/>
              <w:snapToGrid w:val="0"/>
              <w:spacing w:line="360" w:lineRule="auto"/>
              <w:jc w:val="center"/>
              <w:rPr>
                <w:bCs/>
                <w:iCs/>
              </w:rPr>
            </w:pPr>
            <w:r w:rsidRPr="008C6B1C">
              <w:rPr>
                <w:bCs/>
                <w:iCs/>
              </w:rPr>
              <w:t>0</w:t>
            </w:r>
          </w:p>
        </w:tc>
      </w:tr>
      <w:tr w:rsidR="00DF25D9" w:rsidRPr="00286C14" w:rsidTr="00286C14">
        <w:tc>
          <w:tcPr>
            <w:tcW w:w="6521" w:type="dxa"/>
          </w:tcPr>
          <w:p w:rsidR="00DF25D9" w:rsidRPr="00DF25D9" w:rsidRDefault="00DF25D9" w:rsidP="006B1D70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F25D9">
              <w:rPr>
                <w:rFonts w:ascii="Times New Roman" w:hAnsi="Times New Roman"/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835" w:type="dxa"/>
            <w:gridSpan w:val="2"/>
          </w:tcPr>
          <w:p w:rsidR="00DF25D9" w:rsidRPr="00DF25D9" w:rsidRDefault="00DF25D9" w:rsidP="006B1D70">
            <w:pPr>
              <w:widowControl w:val="0"/>
              <w:snapToGrid w:val="0"/>
              <w:spacing w:line="360" w:lineRule="auto"/>
              <w:jc w:val="center"/>
              <w:rPr>
                <w:b/>
                <w:bCs/>
                <w:iCs/>
              </w:rPr>
            </w:pPr>
            <w:r w:rsidRPr="00DF25D9">
              <w:rPr>
                <w:b/>
                <w:bCs/>
                <w:iCs/>
              </w:rPr>
              <w:t>12</w:t>
            </w:r>
          </w:p>
        </w:tc>
      </w:tr>
      <w:tr w:rsidR="00DF25D9" w:rsidRPr="00286C14" w:rsidTr="00286C14">
        <w:tc>
          <w:tcPr>
            <w:tcW w:w="6521" w:type="dxa"/>
          </w:tcPr>
          <w:p w:rsidR="00DF25D9" w:rsidRPr="00DF25D9" w:rsidRDefault="00DF25D9" w:rsidP="006B1D70">
            <w:pPr>
              <w:widowControl w:val="0"/>
              <w:snapToGrid w:val="0"/>
              <w:spacing w:line="360" w:lineRule="auto"/>
              <w:jc w:val="both"/>
              <w:rPr>
                <w:b/>
              </w:rPr>
            </w:pPr>
            <w:r w:rsidRPr="00DF25D9">
              <w:rPr>
                <w:b/>
              </w:rPr>
              <w:t>промежуточная аттестация (экзамен)</w:t>
            </w:r>
          </w:p>
        </w:tc>
        <w:tc>
          <w:tcPr>
            <w:tcW w:w="2835" w:type="dxa"/>
            <w:gridSpan w:val="2"/>
          </w:tcPr>
          <w:p w:rsidR="00DF25D9" w:rsidRPr="00DF25D9" w:rsidRDefault="00DF25D9" w:rsidP="006B1D70">
            <w:pPr>
              <w:widowControl w:val="0"/>
              <w:snapToGrid w:val="0"/>
              <w:spacing w:line="360" w:lineRule="auto"/>
              <w:jc w:val="center"/>
              <w:rPr>
                <w:b/>
                <w:bCs/>
                <w:iCs/>
              </w:rPr>
            </w:pPr>
            <w:r w:rsidRPr="00DF25D9">
              <w:rPr>
                <w:b/>
                <w:bCs/>
                <w:iCs/>
              </w:rPr>
              <w:t>6</w:t>
            </w:r>
          </w:p>
        </w:tc>
      </w:tr>
      <w:tr w:rsidR="00F15B80" w:rsidRPr="00286C14" w:rsidTr="00534B72">
        <w:trPr>
          <w:trHeight w:val="780"/>
        </w:trPr>
        <w:tc>
          <w:tcPr>
            <w:tcW w:w="6521" w:type="dxa"/>
            <w:vMerge w:val="restart"/>
          </w:tcPr>
          <w:p w:rsidR="00F15B80" w:rsidRDefault="00F15B80" w:rsidP="00286C14">
            <w:pPr>
              <w:spacing w:line="360" w:lineRule="auto"/>
              <w:jc w:val="both"/>
              <w:rPr>
                <w:b/>
                <w:i/>
                <w:iCs/>
              </w:rPr>
            </w:pPr>
          </w:p>
          <w:p w:rsidR="00F15B80" w:rsidRDefault="00F15B80" w:rsidP="00DF25D9">
            <w:pPr>
              <w:jc w:val="center"/>
              <w:rPr>
                <w:b/>
                <w:i/>
                <w:iCs/>
              </w:rPr>
            </w:pPr>
            <w:r w:rsidRPr="008C6B1C">
              <w:rPr>
                <w:b/>
                <w:i/>
                <w:iCs/>
              </w:rPr>
              <w:t>Промежуточная  аттестация</w:t>
            </w:r>
          </w:p>
          <w:p w:rsidR="00F15B80" w:rsidRPr="00286C14" w:rsidRDefault="00F15B80" w:rsidP="00DF25D9">
            <w:pPr>
              <w:jc w:val="center"/>
            </w:pPr>
            <w:r w:rsidRPr="008C6B1C">
              <w:rPr>
                <w:b/>
                <w:i/>
                <w:iCs/>
              </w:rPr>
              <w:t>в форме   экзамена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  <w:r w:rsidRPr="00286C14">
              <w:rPr>
                <w:b/>
                <w:iCs/>
              </w:rPr>
              <w:t>1 семестр</w:t>
            </w:r>
          </w:p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  <w:r w:rsidRPr="00286C14">
              <w:rPr>
                <w:b/>
                <w:iCs/>
              </w:rPr>
              <w:t>2 семестр</w:t>
            </w:r>
          </w:p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75</w:t>
            </w:r>
          </w:p>
        </w:tc>
      </w:tr>
      <w:tr w:rsidR="00F15B80" w:rsidRPr="00286C14" w:rsidTr="00534B72">
        <w:trPr>
          <w:trHeight w:val="465"/>
        </w:trPr>
        <w:tc>
          <w:tcPr>
            <w:tcW w:w="6521" w:type="dxa"/>
            <w:vMerge/>
          </w:tcPr>
          <w:p w:rsidR="00F15B80" w:rsidRPr="00286C14" w:rsidRDefault="00F15B80" w:rsidP="00286C14">
            <w:pPr>
              <w:spacing w:line="360" w:lineRule="auto"/>
              <w:jc w:val="both"/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15B80" w:rsidRPr="00286C14" w:rsidRDefault="00F15B80" w:rsidP="00286C14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</w:tbl>
    <w:p w:rsidR="00F80B2C" w:rsidRPr="00E756AD" w:rsidRDefault="00F80B2C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36AA" w:rsidRPr="00E756AD" w:rsidRDefault="001C36AA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36AA" w:rsidRPr="00E756AD" w:rsidRDefault="001C36AA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36AA" w:rsidRPr="00E756AD" w:rsidRDefault="001C36AA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36AA" w:rsidRPr="00E756AD" w:rsidRDefault="001C36AA" w:rsidP="00E756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36AA" w:rsidRPr="00E756AD" w:rsidRDefault="00E669E3" w:rsidP="00D700C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1C36AA" w:rsidRPr="00E756AD" w:rsidSect="00483188">
          <w:pgSz w:w="11906" w:h="16838"/>
          <w:pgMar w:top="1134" w:right="850" w:bottom="1134" w:left="1701" w:header="709" w:footer="709" w:gutter="0"/>
          <w:pgNumType w:start="17"/>
          <w:cols w:space="720"/>
          <w:titlePg/>
          <w:docGrid w:linePitch="326"/>
        </w:sectPr>
      </w:pPr>
      <w:r w:rsidRPr="00E756AD">
        <w:rPr>
          <w:b/>
        </w:rPr>
        <w:br w:type="page"/>
      </w:r>
    </w:p>
    <w:p w:rsidR="00535C95" w:rsidRDefault="00535C95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D67E5">
        <w:rPr>
          <w:b/>
        </w:rPr>
        <w:lastRenderedPageBreak/>
        <w:t xml:space="preserve">2.2.Тематический план и содержание </w:t>
      </w:r>
      <w:r w:rsidR="002C71AB">
        <w:rPr>
          <w:b/>
        </w:rPr>
        <w:t>общеобразовательной</w:t>
      </w:r>
      <w:r w:rsidRPr="009D67E5">
        <w:rPr>
          <w:b/>
        </w:rPr>
        <w:t xml:space="preserve"> дисциплины </w:t>
      </w:r>
    </w:p>
    <w:p w:rsidR="003A6266" w:rsidRDefault="003A6266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3"/>
        <w:gridCol w:w="10"/>
        <w:gridCol w:w="10030"/>
        <w:gridCol w:w="1134"/>
        <w:gridCol w:w="1275"/>
      </w:tblGrid>
      <w:tr w:rsidR="00FD250D" w:rsidRPr="00AF1C07" w:rsidTr="004614DC">
        <w:trPr>
          <w:trHeight w:val="20"/>
        </w:trPr>
        <w:tc>
          <w:tcPr>
            <w:tcW w:w="2978" w:type="dxa"/>
            <w:gridSpan w:val="3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30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F1C0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Объем </w:t>
            </w:r>
          </w:p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часов</w:t>
            </w:r>
          </w:p>
        </w:tc>
        <w:tc>
          <w:tcPr>
            <w:tcW w:w="1275" w:type="dxa"/>
          </w:tcPr>
          <w:p w:rsidR="00FD250D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Уровень обученности</w:t>
            </w:r>
          </w:p>
        </w:tc>
      </w:tr>
      <w:tr w:rsidR="00FD250D" w:rsidRPr="00AF1C07" w:rsidTr="004614DC">
        <w:trPr>
          <w:trHeight w:val="20"/>
        </w:trPr>
        <w:tc>
          <w:tcPr>
            <w:tcW w:w="2978" w:type="dxa"/>
            <w:gridSpan w:val="3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0030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3</w:t>
            </w:r>
          </w:p>
        </w:tc>
        <w:tc>
          <w:tcPr>
            <w:tcW w:w="1275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C235F" w:rsidRPr="00AF1C07" w:rsidTr="004614DC">
        <w:trPr>
          <w:trHeight w:val="177"/>
        </w:trPr>
        <w:tc>
          <w:tcPr>
            <w:tcW w:w="13008" w:type="dxa"/>
            <w:gridSpan w:val="4"/>
          </w:tcPr>
          <w:p w:rsidR="006C235F" w:rsidRPr="00AF1C07" w:rsidRDefault="006C235F" w:rsidP="006C2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  <w:r w:rsidRPr="00AF1C07">
              <w:rPr>
                <w:b/>
                <w:bCs/>
              </w:rPr>
              <w:t xml:space="preserve">Раздел 1. </w:t>
            </w:r>
            <w:r w:rsidRPr="00AF1C07">
              <w:rPr>
                <w:b/>
              </w:rPr>
              <w:t>Биология как наука</w:t>
            </w:r>
          </w:p>
        </w:tc>
        <w:tc>
          <w:tcPr>
            <w:tcW w:w="1134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D250D" w:rsidRPr="00AF1C07" w:rsidTr="004614DC">
        <w:trPr>
          <w:trHeight w:val="360"/>
        </w:trPr>
        <w:tc>
          <w:tcPr>
            <w:tcW w:w="2978" w:type="dxa"/>
            <w:gridSpan w:val="3"/>
            <w:vMerge w:val="restart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FD250D" w:rsidRPr="00AF1C07" w:rsidRDefault="006C235F" w:rsidP="006C2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F1C07">
              <w:rPr>
                <w:b/>
              </w:rPr>
              <w:t>Тема 1.1. Биология в системе наук</w:t>
            </w:r>
          </w:p>
        </w:tc>
        <w:tc>
          <w:tcPr>
            <w:tcW w:w="10030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4</w:t>
            </w:r>
          </w:p>
        </w:tc>
        <w:tc>
          <w:tcPr>
            <w:tcW w:w="1275" w:type="dxa"/>
            <w:vMerge w:val="restart"/>
          </w:tcPr>
          <w:p w:rsidR="00FD250D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FD250D" w:rsidRPr="00AF1C07" w:rsidTr="004614DC">
        <w:trPr>
          <w:trHeight w:val="767"/>
        </w:trPr>
        <w:tc>
          <w:tcPr>
            <w:tcW w:w="2978" w:type="dxa"/>
            <w:gridSpan w:val="3"/>
            <w:vMerge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030" w:type="dxa"/>
          </w:tcPr>
          <w:p w:rsidR="006C235F" w:rsidRPr="00AF1C07" w:rsidRDefault="00FD250D" w:rsidP="006C235F">
            <w:pPr>
              <w:jc w:val="both"/>
              <w:rPr>
                <w:b/>
              </w:rPr>
            </w:pPr>
            <w:r w:rsidRPr="00AF1C07">
              <w:rPr>
                <w:b/>
                <w:bCs/>
                <w:i/>
                <w:iCs/>
              </w:rPr>
              <w:t xml:space="preserve">  </w:t>
            </w:r>
            <w:r w:rsidRPr="00AF1C07">
              <w:t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</w:t>
            </w:r>
            <w:r w:rsidR="006C235F" w:rsidRPr="00AF1C07">
              <w:t>.</w:t>
            </w:r>
            <w:r w:rsidRPr="00AF1C07">
              <w:t xml:space="preserve"> </w:t>
            </w:r>
            <w:r w:rsidR="006C235F" w:rsidRPr="00AF1C07">
              <w:t>Система биологических наук.</w:t>
            </w:r>
            <w:r w:rsidR="006C235F" w:rsidRPr="00AF1C07">
              <w:rPr>
                <w:b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D250D" w:rsidRPr="00AF1C07" w:rsidRDefault="00FD250D" w:rsidP="008C6B1C">
            <w:pPr>
              <w:jc w:val="center"/>
            </w:pPr>
            <w:r w:rsidRPr="00AF1C07">
              <w:t>2</w:t>
            </w:r>
          </w:p>
          <w:p w:rsidR="00FD250D" w:rsidRPr="00AF1C07" w:rsidRDefault="00FD250D" w:rsidP="008C6B1C">
            <w:pPr>
              <w:jc w:val="center"/>
            </w:pPr>
          </w:p>
          <w:p w:rsidR="00FD250D" w:rsidRPr="00AF1C07" w:rsidRDefault="00FD250D" w:rsidP="008C6B1C">
            <w:pPr>
              <w:jc w:val="center"/>
            </w:pPr>
          </w:p>
          <w:p w:rsidR="00FD250D" w:rsidRPr="00AF1C07" w:rsidRDefault="00FD250D" w:rsidP="008C6B1C">
            <w:pPr>
              <w:jc w:val="center"/>
            </w:pPr>
          </w:p>
        </w:tc>
        <w:tc>
          <w:tcPr>
            <w:tcW w:w="1275" w:type="dxa"/>
            <w:vMerge/>
          </w:tcPr>
          <w:p w:rsidR="00FD250D" w:rsidRPr="00AF1C07" w:rsidRDefault="00FD250D" w:rsidP="008C6B1C">
            <w:pPr>
              <w:jc w:val="center"/>
            </w:pPr>
          </w:p>
        </w:tc>
      </w:tr>
      <w:tr w:rsidR="00FD250D" w:rsidRPr="00AF1C07" w:rsidTr="004614DC">
        <w:trPr>
          <w:trHeight w:val="195"/>
        </w:trPr>
        <w:tc>
          <w:tcPr>
            <w:tcW w:w="2978" w:type="dxa"/>
            <w:gridSpan w:val="3"/>
            <w:vMerge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030" w:type="dxa"/>
          </w:tcPr>
          <w:p w:rsidR="00FD250D" w:rsidRPr="00AF1C07" w:rsidRDefault="00FD250D" w:rsidP="00A701B7">
            <w:pPr>
              <w:jc w:val="both"/>
              <w:rPr>
                <w:b/>
                <w:bCs/>
                <w:i/>
                <w:iCs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FD250D" w:rsidRPr="00AF1C07" w:rsidRDefault="00FD250D" w:rsidP="008C6B1C">
            <w:pPr>
              <w:jc w:val="center"/>
            </w:pPr>
          </w:p>
        </w:tc>
        <w:tc>
          <w:tcPr>
            <w:tcW w:w="1275" w:type="dxa"/>
            <w:vMerge/>
          </w:tcPr>
          <w:p w:rsidR="00FD250D" w:rsidRPr="00AF1C07" w:rsidRDefault="00FD250D" w:rsidP="008C6B1C">
            <w:pPr>
              <w:jc w:val="center"/>
            </w:pPr>
          </w:p>
        </w:tc>
      </w:tr>
      <w:tr w:rsidR="00FD250D" w:rsidRPr="00AF1C07" w:rsidTr="004614DC">
        <w:trPr>
          <w:trHeight w:val="345"/>
        </w:trPr>
        <w:tc>
          <w:tcPr>
            <w:tcW w:w="2978" w:type="dxa"/>
            <w:gridSpan w:val="3"/>
            <w:vMerge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030" w:type="dxa"/>
          </w:tcPr>
          <w:p w:rsidR="00166A01" w:rsidRPr="00166A01" w:rsidRDefault="00166A01" w:rsidP="006C235F">
            <w:pPr>
              <w:jc w:val="both"/>
              <w:rPr>
                <w:i/>
              </w:rPr>
            </w:pPr>
            <w:r w:rsidRPr="00166A01">
              <w:rPr>
                <w:i/>
              </w:rPr>
              <w:t>Практическая подготовка</w:t>
            </w:r>
          </w:p>
          <w:p w:rsidR="00FD250D" w:rsidRPr="00AF1C07" w:rsidRDefault="006C235F" w:rsidP="006C235F">
            <w:pPr>
              <w:jc w:val="both"/>
            </w:pPr>
            <w:r w:rsidRPr="00AF1C07"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  <w:r w:rsidR="00FD250D" w:rsidRPr="00AF1C07">
              <w:t xml:space="preserve"> </w:t>
            </w:r>
            <w:r w:rsidR="006116F4" w:rsidRPr="006F050A">
              <w:rPr>
                <w:b/>
                <w:i/>
              </w:rPr>
              <w:t>(МДК.01.01 Основы закупочной деятельности в с/х</w:t>
            </w:r>
            <w:r w:rsidR="006116F4">
              <w:rPr>
                <w:b/>
                <w:i/>
              </w:rPr>
              <w:t>, ОП.03 Основы микробиологии, ОП.04 Основы экологического природопользования</w:t>
            </w:r>
            <w:r w:rsidR="006116F4" w:rsidRPr="006F050A">
              <w:rPr>
                <w:b/>
                <w:i/>
              </w:rPr>
              <w:t>)</w:t>
            </w:r>
          </w:p>
        </w:tc>
        <w:tc>
          <w:tcPr>
            <w:tcW w:w="1134" w:type="dxa"/>
            <w:vMerge/>
          </w:tcPr>
          <w:p w:rsidR="00FD250D" w:rsidRPr="00AF1C07" w:rsidRDefault="00FD250D" w:rsidP="008C6B1C">
            <w:pPr>
              <w:jc w:val="center"/>
            </w:pPr>
          </w:p>
        </w:tc>
        <w:tc>
          <w:tcPr>
            <w:tcW w:w="1275" w:type="dxa"/>
            <w:vMerge/>
          </w:tcPr>
          <w:p w:rsidR="00FD250D" w:rsidRPr="00AF1C07" w:rsidRDefault="00FD250D" w:rsidP="008C6B1C">
            <w:pPr>
              <w:jc w:val="center"/>
            </w:pPr>
          </w:p>
        </w:tc>
      </w:tr>
      <w:tr w:rsidR="00FD250D" w:rsidRPr="00AF1C07" w:rsidTr="004614DC">
        <w:trPr>
          <w:trHeight w:val="510"/>
        </w:trPr>
        <w:tc>
          <w:tcPr>
            <w:tcW w:w="2978" w:type="dxa"/>
            <w:gridSpan w:val="3"/>
            <w:vMerge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030" w:type="dxa"/>
          </w:tcPr>
          <w:p w:rsidR="00FD250D" w:rsidRPr="00AF1C07" w:rsidRDefault="00FD250D" w:rsidP="008C6B1C">
            <w:pPr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</w:p>
          <w:p w:rsidR="00FD250D" w:rsidRPr="00AF1C07" w:rsidRDefault="00FD250D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Ч. Дарвин, Г. Мендель, Н. К. Кольцов, Дж. Уотсон и Ф. Крик (стендовые). Таблицы и схемы: «Методы познания живой природы».</w:t>
            </w:r>
          </w:p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Cs/>
              </w:rPr>
              <w:t>Устная фронтальная работа</w:t>
            </w:r>
            <w:r w:rsidRPr="00AF1C07">
              <w:rPr>
                <w:b/>
                <w:bCs/>
              </w:rPr>
              <w:t xml:space="preserve">; </w:t>
            </w:r>
            <w:r w:rsidRPr="00AF1C07">
              <w:rPr>
                <w:bCs/>
              </w:rPr>
              <w:t>работа с учебником и конспектом занятий по выполнению заданий.</w:t>
            </w:r>
          </w:p>
        </w:tc>
        <w:tc>
          <w:tcPr>
            <w:tcW w:w="1134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FD250D" w:rsidRPr="00AF1C07" w:rsidRDefault="00FD250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235F" w:rsidRPr="00AF1C07" w:rsidTr="004614DC">
        <w:trPr>
          <w:trHeight w:val="20"/>
        </w:trPr>
        <w:tc>
          <w:tcPr>
            <w:tcW w:w="15417" w:type="dxa"/>
            <w:gridSpan w:val="6"/>
          </w:tcPr>
          <w:p w:rsidR="006C235F" w:rsidRPr="00AF1C07" w:rsidRDefault="006C235F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F1C07">
              <w:rPr>
                <w:b/>
                <w:bCs/>
              </w:rPr>
              <w:t>Раздел 2. Живые системы и их организация</w:t>
            </w:r>
          </w:p>
        </w:tc>
      </w:tr>
      <w:tr w:rsidR="006C235F" w:rsidRPr="00AF1C07" w:rsidTr="004614DC">
        <w:trPr>
          <w:trHeight w:val="20"/>
        </w:trPr>
        <w:tc>
          <w:tcPr>
            <w:tcW w:w="2978" w:type="dxa"/>
            <w:gridSpan w:val="3"/>
            <w:vMerge w:val="restart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Тема 2.1. Общая характеристика жизни</w:t>
            </w:r>
          </w:p>
        </w:tc>
        <w:tc>
          <w:tcPr>
            <w:tcW w:w="10030" w:type="dxa"/>
          </w:tcPr>
          <w:p w:rsidR="006C235F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C235F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6C235F" w:rsidRPr="00AF1C07" w:rsidRDefault="006C235F" w:rsidP="006C2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>Биологические системы, процессы и их изучение. Уровни организации биосистем: молекулярно-генетический, клеточный, организменный, популяционно-видовой, экосистемный (биогеоценотический), биосферный.</w:t>
            </w:r>
          </w:p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«Основные признаки жизни», «Уровни </w:t>
            </w:r>
          </w:p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t>организации живой природы». Модель молекулы ДНК</w:t>
            </w:r>
          </w:p>
        </w:tc>
        <w:tc>
          <w:tcPr>
            <w:tcW w:w="1134" w:type="dxa"/>
            <w:vMerge w:val="restart"/>
          </w:tcPr>
          <w:p w:rsidR="006C235F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Pr="00AF1C0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6C235F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6C235F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6C235F" w:rsidRPr="00AF1C07" w:rsidRDefault="006C235F" w:rsidP="006F0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bCs/>
                <w:i/>
                <w:iCs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C235F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6C235F" w:rsidRPr="00AF1C07" w:rsidRDefault="006C235F" w:rsidP="001D2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Отличие живых систем от неорганической природы. Свойства биосистем и их разнообразие. </w:t>
            </w: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6C235F" w:rsidRPr="00AF1C07" w:rsidRDefault="006C235F" w:rsidP="001D2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Науки, изучающие биосистемы на разных уровнях организации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</w:tc>
        <w:tc>
          <w:tcPr>
            <w:tcW w:w="1134" w:type="dxa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C235F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6C235F" w:rsidRPr="00AF1C07" w:rsidRDefault="006C235F" w:rsidP="008C6B1C">
            <w:pPr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</w:p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Cs/>
              </w:rPr>
              <w:lastRenderedPageBreak/>
              <w:t>Устная фронтальная работа</w:t>
            </w:r>
            <w:r w:rsidRPr="00AF1C07">
              <w:rPr>
                <w:b/>
                <w:bCs/>
              </w:rPr>
              <w:t xml:space="preserve">; </w:t>
            </w:r>
            <w:r w:rsidRPr="00AF1C07">
              <w:rPr>
                <w:bCs/>
              </w:rPr>
              <w:t>работа с учебником и конспектом занятий по выполнению заданий; оформление таблицы «Уровни организации жизни»; подготовка к тестированию.</w:t>
            </w:r>
          </w:p>
        </w:tc>
        <w:tc>
          <w:tcPr>
            <w:tcW w:w="1134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6C235F" w:rsidRPr="00AF1C07" w:rsidRDefault="006C235F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12341" w:rsidRPr="00AF1C07" w:rsidTr="004614DC">
        <w:trPr>
          <w:trHeight w:val="20"/>
        </w:trPr>
        <w:tc>
          <w:tcPr>
            <w:tcW w:w="15417" w:type="dxa"/>
            <w:gridSpan w:val="6"/>
          </w:tcPr>
          <w:p w:rsidR="00C12341" w:rsidRPr="00AF1C07" w:rsidRDefault="00C12341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Раздел 3 Химический состав и строение клетки</w:t>
            </w: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 w:val="restart"/>
          </w:tcPr>
          <w:p w:rsidR="007E7A47" w:rsidRPr="00AF1C07" w:rsidRDefault="007E7A47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3.1. </w:t>
            </w:r>
          </w:p>
          <w:p w:rsidR="007E7A47" w:rsidRPr="00AF1C07" w:rsidRDefault="007E7A47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Химический </w:t>
            </w:r>
          </w:p>
          <w:p w:rsidR="007E7A47" w:rsidRPr="00AF1C07" w:rsidRDefault="007E7A47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состав клетки. Вода </w:t>
            </w:r>
          </w:p>
          <w:p w:rsidR="007E7A47" w:rsidRPr="00AF1C07" w:rsidRDefault="007E7A47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и минеральные вещества</w:t>
            </w:r>
          </w:p>
        </w:tc>
        <w:tc>
          <w:tcPr>
            <w:tcW w:w="10030" w:type="dxa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E7A47" w:rsidRPr="00AF1C07" w:rsidRDefault="00403A54" w:rsidP="0040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17</w:t>
            </w:r>
          </w:p>
        </w:tc>
        <w:tc>
          <w:tcPr>
            <w:tcW w:w="1275" w:type="dxa"/>
          </w:tcPr>
          <w:p w:rsidR="007E7A47" w:rsidRPr="00AF1C07" w:rsidRDefault="007E7A47" w:rsidP="00443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8C6B1C">
            <w:pPr>
              <w:rPr>
                <w:b/>
              </w:rPr>
            </w:pPr>
            <w:r w:rsidRPr="00AF1C07">
              <w:rPr>
                <w:b/>
              </w:rPr>
              <w:t>Химический состав клетки. Вода и минеральные соли</w:t>
            </w:r>
          </w:p>
          <w:p w:rsidR="007E7A47" w:rsidRPr="00AF1C07" w:rsidRDefault="007E7A47" w:rsidP="00C12341">
            <w:pPr>
              <w:rPr>
                <w:color w:val="000000"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Диаграммы: «Распределение химических элементов в неживой природе», «Распределение химических элементов в живой природе». Таблицы и схемы: «Периодическая таблица химических элементов», «Строение молекулы воды».</w:t>
            </w:r>
            <w:r w:rsidRPr="00AF1C07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7E7A4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Pr="00AF1C0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E7A47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E7A47" w:rsidRPr="00AF1C07" w:rsidTr="004614DC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660ECA">
            <w:pPr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3F06CB">
            <w:r w:rsidRPr="00AF1C07">
              <w:t xml:space="preserve">Химические элементы: макроэлементы, микроэлементы </w:t>
            </w:r>
          </w:p>
          <w:p w:rsidR="00166A01" w:rsidRDefault="007E7A47" w:rsidP="003F06CB"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7E7A47" w:rsidRPr="00AF1C07" w:rsidRDefault="007E7A47" w:rsidP="003F06CB">
            <w:pPr>
              <w:rPr>
                <w:b/>
              </w:rPr>
            </w:pPr>
            <w:r w:rsidRPr="00AF1C07">
              <w:t>Вода и минеральные вещества. Описание функции воды и минеральных веществ. Поддержание осмотического баланса в живых организмах</w:t>
            </w:r>
            <w:r w:rsidRPr="00AF1C07">
              <w:rPr>
                <w:b/>
                <w:i/>
              </w:rPr>
              <w:t xml:space="preserve">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AF1C07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5A7708">
            <w:pPr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AF1C07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5A7708">
            <w:pPr>
              <w:rPr>
                <w:b/>
                <w:bCs/>
                <w:i/>
                <w:iCs/>
              </w:rPr>
            </w:pPr>
            <w:r w:rsidRPr="00AF1C07">
              <w:rPr>
                <w:b/>
                <w:bCs/>
                <w:i/>
                <w:iCs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AF1C07">
        <w:trPr>
          <w:trHeight w:val="267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3F06CB">
            <w:r w:rsidRPr="00AF1C07">
              <w:rPr>
                <w:b/>
              </w:rPr>
              <w:t>№ 1</w:t>
            </w:r>
            <w:r w:rsidRPr="00AF1C07">
              <w:t xml:space="preserve"> «Биологическая роль минеральных веществ в обеспечении жизнедеятельности организмов, проявления дисбаланса минеральных элементов»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01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3.2. </w:t>
            </w:r>
          </w:p>
          <w:p w:rsidR="00863E25" w:rsidRPr="00AF1C07" w:rsidRDefault="00863E25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Биологически важные химические соединения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rPr>
                <w:i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863E25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Pr="00AF1C0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863E25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1995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166A01" w:rsidRDefault="00863E25" w:rsidP="008C6B1C"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863E25" w:rsidRPr="00AF1C07" w:rsidRDefault="00863E25" w:rsidP="008C6B1C">
            <w:pPr>
              <w:rPr>
                <w:b/>
              </w:rPr>
            </w:pPr>
            <w:r w:rsidRPr="00AF1C07">
              <w:rPr>
                <w:b/>
              </w:rPr>
              <w:t>Белки. Состав и строение белков</w:t>
            </w:r>
            <w:r w:rsidRPr="00AF1C07">
              <w:rPr>
                <w:color w:val="000000"/>
              </w:rPr>
              <w:t xml:space="preserve"> </w:t>
            </w:r>
            <w:r w:rsidRPr="00AF1C07">
              <w:rPr>
                <w:b/>
                <w:color w:val="000000"/>
              </w:rPr>
              <w:t>Функции белков</w:t>
            </w:r>
          </w:p>
          <w:p w:rsidR="00863E25" w:rsidRPr="00AF1C07" w:rsidRDefault="00863E25" w:rsidP="008C6B1C">
            <w:pPr>
              <w:jc w:val="both"/>
              <w:rPr>
                <w:b/>
                <w:i/>
              </w:rPr>
            </w:pPr>
            <w:r w:rsidRPr="00AF1C07">
              <w:t xml:space="preserve"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</w:t>
            </w:r>
          </w:p>
          <w:p w:rsidR="00863E25" w:rsidRPr="00AF1C07" w:rsidRDefault="00863E25" w:rsidP="003F06CB">
            <w:pPr>
              <w:jc w:val="both"/>
              <w:rPr>
                <w:b/>
                <w:color w:val="000000"/>
              </w:rPr>
            </w:pPr>
            <w:r w:rsidRPr="00AF1C07">
              <w:rPr>
                <w:b/>
              </w:rPr>
              <w:t>Ферменты – биологические катализаторы</w:t>
            </w:r>
          </w:p>
          <w:p w:rsidR="00863E25" w:rsidRPr="00AF1C07" w:rsidRDefault="00863E25" w:rsidP="003F06CB">
            <w:pPr>
              <w:jc w:val="both"/>
            </w:pPr>
            <w:r w:rsidRPr="00AF1C07">
              <w:t xml:space="preserve">Строение фермента: активный центр, субстратная специфичность. Коферменты.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«Строение фермента». </w:t>
            </w:r>
          </w:p>
          <w:p w:rsidR="00863E25" w:rsidRPr="00AF1C07" w:rsidRDefault="00863E25" w:rsidP="003F06CB">
            <w:pPr>
              <w:jc w:val="both"/>
            </w:pPr>
            <w:r w:rsidRPr="00AF1C07">
              <w:rPr>
                <w:b/>
                <w:i/>
              </w:rPr>
              <w:t>Витамины.</w:t>
            </w:r>
            <w:r w:rsidRPr="00AF1C07">
              <w:t xml:space="preserve"> Отличия ферментов от неорганических катализаторов.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Углеводы:</w:t>
            </w:r>
            <w:r w:rsidRPr="00AF1C07">
              <w:t xml:space="preserve"> моносахариды (глюкоза, рибоза и дезоксирибоза), дисахариды (сахароза, лактоза) и полисахариды (крахмал, гликоген, целлюлоза). 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Липиды:</w:t>
            </w:r>
            <w:r w:rsidRPr="00AF1C07">
              <w:t xml:space="preserve"> триглицериды, фосфолипиды, стероиды. Гидрофильно-гидрофобные свойства. </w:t>
            </w:r>
          </w:p>
          <w:p w:rsidR="00863E25" w:rsidRPr="00AF1C07" w:rsidRDefault="00863E25" w:rsidP="00C12341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«Строение молекулы белка».  «Углеводы», «Липиды». 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для проведения наблюдений, измерений, экспериментов</w:t>
            </w:r>
          </w:p>
          <w:p w:rsidR="00863E25" w:rsidRPr="00AF1C07" w:rsidRDefault="00863E25" w:rsidP="008C6B1C">
            <w:pPr>
              <w:jc w:val="both"/>
            </w:pPr>
            <w:r w:rsidRPr="00AF1C07">
              <w:t xml:space="preserve"> Таблицы и схемы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62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6B1D70">
            <w:pPr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525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F06CB">
            <w:pPr>
              <w:rPr>
                <w:b/>
              </w:rPr>
            </w:pPr>
            <w:r w:rsidRPr="00AF1C07">
              <w:t xml:space="preserve">Биологические функции белков. Биологические функции углеводов. Биологические функции липидов. Сравнение углеводов, белков и липидов как источников энергии в живых организмах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67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8227B">
            <w:pPr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474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474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№ 2</w:t>
            </w:r>
            <w:r w:rsidRPr="00AF1C07">
              <w:rPr>
                <w:bCs/>
              </w:rPr>
              <w:t xml:space="preserve">«Определение витамина С в продуктах питания» </w:t>
            </w:r>
          </w:p>
          <w:p w:rsidR="00863E25" w:rsidRPr="00AF1C07" w:rsidRDefault="00863E25" w:rsidP="008C6B1C">
            <w:pPr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№ 3</w:t>
            </w:r>
            <w:r w:rsidRPr="00AF1C07">
              <w:t xml:space="preserve"> «Изучение каталитической активности ферментов (на примере амилазы или каталазы)»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1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Нуклеиновые кислоты:</w:t>
            </w:r>
            <w:r w:rsidRPr="00AF1C07">
              <w:t xml:space="preserve"> ДНК и РНК. Нуклеотиды – мономеры нуклеиновых кислот..</w:t>
            </w:r>
          </w:p>
          <w:p w:rsidR="00863E25" w:rsidRPr="00AF1C07" w:rsidRDefault="00863E25" w:rsidP="008C6B1C">
            <w:pPr>
              <w:jc w:val="both"/>
              <w:rPr>
                <w:color w:val="000000"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Дж. Уотсон, Ф. Крик, М. Уилкинс, Р. Франклин. Таблицы и схемы: «Нуклеиновые кислоты; ДНК», «Биосинтез белка», «Строение молекулы АТФ».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световой микроскоп, микропрепараты</w:t>
            </w:r>
            <w:r w:rsidRPr="00AF1C07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</w:tr>
      <w:tr w:rsidR="00863E25" w:rsidRPr="00AF1C07" w:rsidTr="004614DC">
        <w:trPr>
          <w:trHeight w:val="435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69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t xml:space="preserve">Строение и функции ДНК. Строение и функции РНК. АТФ: строение и функции </w:t>
            </w:r>
            <w:r w:rsidRPr="00AF1C07">
              <w:rPr>
                <w:b/>
                <w:i/>
              </w:rPr>
              <w:t>(ОП.03 Основы микробиологии)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76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3.3. </w:t>
            </w:r>
          </w:p>
          <w:p w:rsidR="00863E25" w:rsidRPr="00AF1C07" w:rsidRDefault="00863E25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Структурно-функциональная организация клеток</w:t>
            </w: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403A54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7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241"/>
        </w:trPr>
        <w:tc>
          <w:tcPr>
            <w:tcW w:w="2978" w:type="dxa"/>
            <w:gridSpan w:val="3"/>
            <w:vMerge/>
          </w:tcPr>
          <w:p w:rsidR="00863E25" w:rsidRPr="00AF1C07" w:rsidRDefault="00863E25" w:rsidP="00C1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t xml:space="preserve">История и методы изучения клетки. </w:t>
            </w:r>
            <w:r w:rsidRPr="00AF1C07">
              <w:rPr>
                <w:b/>
              </w:rPr>
              <w:t>Клеточная теория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Цитология – наука о клетке</w:t>
            </w:r>
            <w:r w:rsidRPr="00AF1C07">
              <w:t xml:space="preserve">. Клеточная теория – пример взаимодействия идей и фактов в научном познании. Методы изучения клетки. </w:t>
            </w:r>
            <w:r w:rsidRPr="00AF1C07">
              <w:rPr>
                <w:color w:val="000000"/>
              </w:rPr>
              <w:t>Строение растительной, животной, грибной клетки</w:t>
            </w:r>
            <w:r w:rsidRPr="00AF1C07">
              <w:t xml:space="preserve"> </w:t>
            </w:r>
          </w:p>
          <w:p w:rsidR="00863E25" w:rsidRPr="00AF1C07" w:rsidRDefault="00863E25" w:rsidP="00C12341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А. Левенгук, Р. Гук, Т. Шванн, М. Шлейден, К. Бэр, Р. Вирхов.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световой микроскоп, микропрепараты растительных, животных и бактериальных клеток; рисунки с микрофотографиями клеток, полученные с помощью светового и электронного микроскопа</w:t>
            </w:r>
          </w:p>
        </w:tc>
        <w:tc>
          <w:tcPr>
            <w:tcW w:w="1134" w:type="dxa"/>
            <w:vMerge w:val="restart"/>
          </w:tcPr>
          <w:p w:rsidR="00403A54" w:rsidRPr="00AF1C07" w:rsidRDefault="00403A54" w:rsidP="008C6B1C">
            <w:pPr>
              <w:jc w:val="center"/>
              <w:rPr>
                <w:bCs/>
              </w:rPr>
            </w:pPr>
          </w:p>
          <w:p w:rsidR="00863E25" w:rsidRPr="00AF1C07" w:rsidRDefault="00403A54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15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111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556E4">
            <w:pPr>
              <w:jc w:val="both"/>
              <w:rPr>
                <w:b/>
                <w:i/>
                <w:color w:val="000000"/>
              </w:rPr>
            </w:pPr>
            <w:r w:rsidRPr="00AF1C07">
              <w:rPr>
                <w:b/>
                <w:i/>
                <w:color w:val="000000"/>
              </w:rPr>
              <w:t>Структура и функции клетки</w:t>
            </w:r>
          </w:p>
          <w:p w:rsidR="00863E25" w:rsidRPr="00AF1C07" w:rsidRDefault="00863E25" w:rsidP="003556E4">
            <w:pPr>
              <w:jc w:val="both"/>
            </w:pPr>
            <w:r w:rsidRPr="00AF1C07">
              <w:rPr>
                <w:color w:val="000000"/>
              </w:rPr>
              <w:t xml:space="preserve">Клетка - элементарная единица живого. Клеточная теория. Фагоцитоз. Пиноцитоз. Строение бактериальной клетки </w:t>
            </w:r>
            <w:r w:rsidRPr="00AF1C07">
              <w:rPr>
                <w:b/>
                <w:i/>
                <w:color w:val="000000"/>
              </w:rPr>
              <w:t>(ОП.03 Основы микробиологии)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8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 xml:space="preserve">Клетка как целостная живая система. </w:t>
            </w:r>
            <w:r w:rsidRPr="00AF1C07">
              <w:t xml:space="preserve">Общие признаки клеток: замкнутая наружная мембрана, молекулы ДНК как генетический аппарат, система синтеза белка. Типы клеток: эукариотическая и прокариотическая. Строение эукариотической клетки.. Поверхностные структуры – клеточная стенка, гликокаликс, их функции. Плазматическая мембрана, ее свойства и функции. 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А. Левенгук, Р. Гук, Т. Шванн, М. Шлейден, К. Бэр, Р. Вирхов. Таблицы и схемы: «Строение эукариотической клетки», «Строение животной клетки», «Строение растительной клетки», «Строение прокариотической клетки».</w:t>
            </w:r>
          </w:p>
          <w:p w:rsidR="00863E25" w:rsidRPr="00AF1C07" w:rsidRDefault="00863E25" w:rsidP="008C6B1C">
            <w:pPr>
              <w:jc w:val="both"/>
              <w:rPr>
                <w:color w:val="000000"/>
              </w:rPr>
            </w:pPr>
            <w:r w:rsidRPr="00AF1C07">
              <w:t xml:space="preserve">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световой микроскоп, микропрепараты растительных, животных и бактериальных клеток</w:t>
            </w:r>
          </w:p>
        </w:tc>
        <w:tc>
          <w:tcPr>
            <w:tcW w:w="1134" w:type="dxa"/>
            <w:vMerge w:val="restart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416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F1378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561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t xml:space="preserve">Особенности строения прокариотической клетки. Клеточная стенка бактерий. Основные отличия растительной, животной и грибной клетки </w:t>
            </w:r>
            <w:r w:rsidRPr="00AF1C07">
              <w:rPr>
                <w:b/>
                <w:i/>
              </w:rPr>
              <w:t>(ОП.03 Основы микробиологии)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487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8227B">
            <w:pPr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333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  <w:p w:rsidR="00863E25" w:rsidRPr="00AF1C07" w:rsidRDefault="00863E25" w:rsidP="008C6B1C">
            <w:pPr>
              <w:jc w:val="both"/>
              <w:rPr>
                <w:b/>
                <w:bCs/>
                <w:i/>
                <w:iCs/>
              </w:rPr>
            </w:pPr>
            <w:r w:rsidRPr="00AF1C07">
              <w:rPr>
                <w:b/>
              </w:rPr>
              <w:t>№ 4 Строение эукариотической клетки</w:t>
            </w:r>
          </w:p>
          <w:p w:rsidR="00863E25" w:rsidRPr="00AF1C07" w:rsidRDefault="00863E25" w:rsidP="008C6B1C">
            <w:pPr>
              <w:jc w:val="both"/>
            </w:pPr>
            <w:r w:rsidRPr="00AF1C07">
              <w:t xml:space="preserve">Цитоплазма и ее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 Ядро – регуляторный центр клетки. Строение ядра: ядерная оболочка, кариоплазма, хроматин, ядрышко. Хромосомы. Транспорт веществ в клетке. </w:t>
            </w:r>
          </w:p>
          <w:p w:rsidR="00863E25" w:rsidRPr="00AF1C07" w:rsidRDefault="00863E25" w:rsidP="00963993">
            <w:pPr>
              <w:shd w:val="clear" w:color="auto" w:fill="FFFFFF" w:themeFill="background1"/>
              <w:jc w:val="both"/>
            </w:pPr>
            <w:r w:rsidRPr="00AF1C07">
              <w:rPr>
                <w:b/>
              </w:rPr>
              <w:t>Демонстрации:</w:t>
            </w:r>
            <w:r w:rsidRPr="00AF1C07">
              <w:t xml:space="preserve"> Портреты: А. Левенгук, Р. Гук, Т. Шванн, М. Шлейден, К. Бэр, Р. Вирхов. Таблицы и схемы: «Строение эукариотической клетки», «Строение животной клетки», «Строение растительной клетки», «Строение прокариотической клетки», «Строение ядра клетки». </w:t>
            </w:r>
          </w:p>
          <w:p w:rsidR="00863E25" w:rsidRPr="00AF1C07" w:rsidRDefault="00863E25" w:rsidP="00963993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световой микроскоп, микропрепараты растительных и животных клеток.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67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8227B">
            <w:pPr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b/>
              </w:rPr>
              <w:t xml:space="preserve">Лабораторные и практические занятия </w:t>
            </w:r>
          </w:p>
        </w:tc>
        <w:tc>
          <w:tcPr>
            <w:tcW w:w="1134" w:type="dxa"/>
            <w:vMerge w:val="restart"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  <w:p w:rsidR="00863E25" w:rsidRPr="00AF1C07" w:rsidRDefault="00863E25" w:rsidP="008C6B1C">
            <w:pPr>
              <w:jc w:val="center"/>
              <w:rPr>
                <w:bCs/>
              </w:rPr>
            </w:pPr>
          </w:p>
          <w:p w:rsidR="00863E25" w:rsidRPr="00AF1C07" w:rsidRDefault="00863E25" w:rsidP="008C6B1C">
            <w:pPr>
              <w:jc w:val="center"/>
              <w:rPr>
                <w:bCs/>
              </w:rPr>
            </w:pPr>
          </w:p>
          <w:p w:rsidR="00863E25" w:rsidRPr="00AF1C07" w:rsidRDefault="00863E25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7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F06CB">
            <w:pPr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8324F5">
        <w:trPr>
          <w:trHeight w:val="81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9561C6">
            <w:pPr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863E25" w:rsidRPr="00AF1C07" w:rsidRDefault="00863E25" w:rsidP="009561C6">
            <w:pPr>
              <w:jc w:val="both"/>
            </w:pPr>
            <w:r w:rsidRPr="00AF1C07">
              <w:rPr>
                <w:b/>
                <w:i/>
              </w:rPr>
              <w:t xml:space="preserve"> № 5</w:t>
            </w:r>
            <w:r w:rsidRPr="00AF1C07">
              <w:t xml:space="preserve"> «Изучение строения клеток растений, животных и бактерий под микроскопом на готовых микропрепаратах и их описание»</w:t>
            </w:r>
            <w:r w:rsidRPr="00AF1C07">
              <w:rPr>
                <w:color w:val="000000"/>
              </w:rPr>
              <w:t xml:space="preserve">. </w:t>
            </w:r>
            <w:r w:rsidRPr="00AF1C07">
              <w:rPr>
                <w:b/>
                <w:i/>
                <w:color w:val="000000"/>
              </w:rPr>
              <w:t>(ОП. 03 Основы микробиологии, санитарии и гигиены)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jc w:val="center"/>
              <w:rPr>
                <w:bCs/>
              </w:rPr>
            </w:pPr>
          </w:p>
        </w:tc>
      </w:tr>
      <w:tr w:rsidR="008324F5" w:rsidRPr="00AF1C07" w:rsidTr="004614DC">
        <w:trPr>
          <w:trHeight w:val="285"/>
        </w:trPr>
        <w:tc>
          <w:tcPr>
            <w:tcW w:w="2978" w:type="dxa"/>
            <w:gridSpan w:val="3"/>
            <w:vMerge/>
          </w:tcPr>
          <w:p w:rsidR="008324F5" w:rsidRPr="00AF1C07" w:rsidRDefault="008324F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30" w:type="dxa"/>
          </w:tcPr>
          <w:p w:rsidR="008324F5" w:rsidRPr="00AF1C07" w:rsidRDefault="008324F5" w:rsidP="009561C6">
            <w:pPr>
              <w:jc w:val="both"/>
              <w:rPr>
                <w:i/>
              </w:rPr>
            </w:pPr>
            <w:r w:rsidRPr="00AF1C07">
              <w:rPr>
                <w:b/>
                <w:i/>
                <w:color w:val="000000"/>
              </w:rPr>
              <w:t xml:space="preserve">№ 6 </w:t>
            </w:r>
            <w:r w:rsidRPr="00AF1C07">
              <w:rPr>
                <w:bCs/>
              </w:rPr>
              <w:t>«Проницаемость мембраны (плазмолиз, деплазмолиз)»</w:t>
            </w:r>
          </w:p>
        </w:tc>
        <w:tc>
          <w:tcPr>
            <w:tcW w:w="1134" w:type="dxa"/>
          </w:tcPr>
          <w:p w:rsidR="008324F5" w:rsidRPr="00AF1C07" w:rsidRDefault="008324F5" w:rsidP="008C6B1C">
            <w:pPr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8324F5" w:rsidRPr="00AF1C07" w:rsidRDefault="008324F5" w:rsidP="008C6B1C">
            <w:pPr>
              <w:jc w:val="center"/>
              <w:rPr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030" w:type="dxa"/>
            <w:vAlign w:val="bottom"/>
          </w:tcPr>
          <w:p w:rsidR="00863E25" w:rsidRPr="00AF1C07" w:rsidRDefault="00863E25" w:rsidP="008C6B1C">
            <w:pPr>
              <w:rPr>
                <w:i/>
                <w:iCs/>
                <w:color w:val="000000"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 xml:space="preserve">постоянная работа с учебником и конспектом занятий </w:t>
            </w:r>
            <w:r w:rsidRPr="00AF1C07">
              <w:rPr>
                <w:bCs/>
              </w:rPr>
              <w:lastRenderedPageBreak/>
              <w:t>по выполнению заданий; работа с таблицами; подготовка к тестированию; решение биологических задач; выполнение тестов.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353"/>
        </w:trPr>
        <w:tc>
          <w:tcPr>
            <w:tcW w:w="13008" w:type="dxa"/>
            <w:gridSpan w:val="4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Раздел 4. Жизнедеятельность клетки</w:t>
            </w:r>
          </w:p>
        </w:tc>
        <w:tc>
          <w:tcPr>
            <w:tcW w:w="1134" w:type="dxa"/>
          </w:tcPr>
          <w:p w:rsidR="007E7A47" w:rsidRPr="00AF1C07" w:rsidRDefault="0023103A" w:rsidP="00631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7</w:t>
            </w:r>
          </w:p>
        </w:tc>
        <w:tc>
          <w:tcPr>
            <w:tcW w:w="1275" w:type="dxa"/>
          </w:tcPr>
          <w:p w:rsidR="007E7A47" w:rsidRPr="00AF1C07" w:rsidRDefault="007E7A47" w:rsidP="00631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4.1. </w:t>
            </w: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Обмен веществ </w:t>
            </w:r>
            <w:r w:rsidRPr="00AF1C07">
              <w:rPr>
                <w:b/>
                <w:bCs/>
              </w:rPr>
              <w:br/>
              <w:t xml:space="preserve">и превращение энергии </w:t>
            </w:r>
            <w:r w:rsidRPr="00AF1C07">
              <w:rPr>
                <w:b/>
                <w:bCs/>
              </w:rPr>
              <w:br/>
              <w:t xml:space="preserve">в клетке </w:t>
            </w: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863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23103A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6313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973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Обмен веществ. Пластический обмен. Фотосинтез. Хемосинтез</w:t>
            </w:r>
            <w:r w:rsidRPr="00AF1C07">
              <w:t xml:space="preserve"> 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Фотосинтез. Световая и темновая фазы фотосинтеза. Реакции фотосинтеза. Эффективность фотосинтеза.. Хемосинтез. Хемосинтезирующие бактерии. Значение хемосинтеза для жизни на Земле.</w:t>
            </w: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К. А. Тимирязев. Таблицы и схемы: «Хлоропласт», «Фотосинтез»</w:t>
            </w:r>
          </w:p>
        </w:tc>
        <w:tc>
          <w:tcPr>
            <w:tcW w:w="1134" w:type="dxa"/>
            <w:vMerge w:val="restart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973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1401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973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863E25" w:rsidRPr="00AF1C07" w:rsidRDefault="00863E25" w:rsidP="00973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color w:val="000000"/>
              </w:rPr>
            </w:pPr>
            <w:r w:rsidRPr="00AF1C07">
              <w:t xml:space="preserve">Роль ферментов в обмене веществ и превращении энергии в клетке Значение фотосинтеза для жизни на Земле. </w:t>
            </w:r>
            <w:r w:rsidR="006116F4" w:rsidRPr="006F050A">
              <w:rPr>
                <w:b/>
                <w:i/>
              </w:rPr>
              <w:t>(МДК.01.01 О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но</w:t>
            </w:r>
            <w:r w:rsidR="006116F4">
              <w:rPr>
                <w:b/>
                <w:i/>
              </w:rPr>
              <w:t>вы закупочной деятельности в с/х, МДК.01.02 Тех</w:t>
            </w:r>
            <w:r w:rsidR="006116F4" w:rsidRPr="006F050A">
              <w:rPr>
                <w:b/>
                <w:i/>
              </w:rPr>
              <w:t xml:space="preserve">нология хранения </w:t>
            </w:r>
            <w:r w:rsidR="006116F4">
              <w:rPr>
                <w:b/>
                <w:i/>
              </w:rPr>
              <w:t>С</w:t>
            </w:r>
            <w:r w:rsidR="006116F4" w:rsidRPr="006F050A">
              <w:rPr>
                <w:b/>
                <w:i/>
              </w:rPr>
              <w:t>ХП).</w:t>
            </w:r>
          </w:p>
          <w:p w:rsidR="00863E25" w:rsidRPr="00AF1C07" w:rsidRDefault="00863E25" w:rsidP="00973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 Влияние условий среды на фотосинтез и способы повышения его продуктивности у культурных растений (</w:t>
            </w:r>
            <w:r w:rsidRPr="00AF1C07">
              <w:rPr>
                <w:b/>
                <w:i/>
              </w:rPr>
              <w:t>ОП.04 Основы экологического природопользования</w:t>
            </w:r>
            <w:r w:rsidRPr="00AF1C07">
              <w:t>)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1655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Энергетический обмен в клетке.</w:t>
            </w:r>
            <w:r w:rsidRPr="00AF1C07">
              <w:t xml:space="preserve"> Расщепление веществ, выделение и аккумулирование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 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«Типы питания», «Метаболизм», «Митохондрия», «Энергетический обмен»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1CA9" w:rsidRPr="00AF1C07" w:rsidTr="004614DC">
        <w:trPr>
          <w:trHeight w:val="226"/>
        </w:trPr>
        <w:tc>
          <w:tcPr>
            <w:tcW w:w="2978" w:type="dxa"/>
            <w:gridSpan w:val="3"/>
            <w:vMerge w:val="restart"/>
          </w:tcPr>
          <w:p w:rsidR="00301CA9" w:rsidRPr="00AF1C07" w:rsidRDefault="00301CA9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4.2. </w:t>
            </w:r>
          </w:p>
          <w:p w:rsidR="00301CA9" w:rsidRPr="00AF1C07" w:rsidRDefault="00301CA9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Биосинтез белка</w:t>
            </w: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01CA9" w:rsidRPr="00AF1C07" w:rsidRDefault="00301CA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030" w:type="dxa"/>
          </w:tcPr>
          <w:p w:rsidR="00301CA9" w:rsidRPr="00AF1C07" w:rsidRDefault="00863E25" w:rsidP="0038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23103A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3</w:t>
            </w:r>
          </w:p>
        </w:tc>
        <w:tc>
          <w:tcPr>
            <w:tcW w:w="1275" w:type="dxa"/>
            <w:vMerge w:val="restart"/>
          </w:tcPr>
          <w:p w:rsidR="00301CA9" w:rsidRPr="00AF1C07" w:rsidRDefault="004614DC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301CA9" w:rsidRPr="00AF1C07" w:rsidTr="004614DC">
        <w:trPr>
          <w:trHeight w:val="543"/>
        </w:trPr>
        <w:tc>
          <w:tcPr>
            <w:tcW w:w="2978" w:type="dxa"/>
            <w:gridSpan w:val="3"/>
            <w:vMerge/>
          </w:tcPr>
          <w:p w:rsidR="00301CA9" w:rsidRPr="00AF1C07" w:rsidRDefault="00301CA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030" w:type="dxa"/>
          </w:tcPr>
          <w:p w:rsidR="00301CA9" w:rsidRPr="00AF1C07" w:rsidRDefault="00301CA9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 xml:space="preserve">Биосинтез белка. </w:t>
            </w:r>
            <w:r w:rsidRPr="00AF1C07">
              <w:t xml:space="preserve">Реакции матричного синтеза. Генетическая информация и ДНК. Реализация генетической информации в клетке. </w:t>
            </w:r>
          </w:p>
          <w:p w:rsidR="00301CA9" w:rsidRPr="00AF1C07" w:rsidRDefault="00301CA9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</w:rPr>
              <w:t>Генетический код и его свойства.</w:t>
            </w:r>
            <w:r w:rsidRPr="00AF1C07">
              <w:t xml:space="preserve"> Транскрипция – матричный синтез РНК. Трансляция – биосинтез белка. Этапы трансляции. Кодирование аминокислот. Роль рибосом в биосинтезе белка.</w:t>
            </w:r>
            <w:r w:rsidRPr="00AF1C07">
              <w:rPr>
                <w:b/>
                <w:i/>
              </w:rPr>
              <w:t xml:space="preserve"> </w:t>
            </w:r>
          </w:p>
          <w:p w:rsidR="00301CA9" w:rsidRPr="00AF1C07" w:rsidRDefault="00301CA9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Н.К. Кольцов. Таблицы и схемы: «Строение ДНК», «Строение и функционирование гена», «Синтез белка», «Репликация ДНК», «Генетический код». Оборудование: модели- аппликации «Удвоение ДНК и транскрипция», «Биосинтез белка»</w:t>
            </w:r>
          </w:p>
        </w:tc>
        <w:tc>
          <w:tcPr>
            <w:tcW w:w="1134" w:type="dxa"/>
          </w:tcPr>
          <w:p w:rsidR="0023103A" w:rsidRPr="00AF1C07" w:rsidRDefault="0023103A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3103A" w:rsidRPr="00AF1C07" w:rsidRDefault="0023103A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23103A" w:rsidRPr="00AF1C07" w:rsidRDefault="0023103A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01CA9" w:rsidRPr="00AF1C07" w:rsidRDefault="0023103A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1CA9" w:rsidRPr="00AF1C07" w:rsidTr="004614DC">
        <w:trPr>
          <w:trHeight w:val="139"/>
        </w:trPr>
        <w:tc>
          <w:tcPr>
            <w:tcW w:w="2978" w:type="dxa"/>
            <w:gridSpan w:val="3"/>
            <w:vMerge/>
          </w:tcPr>
          <w:p w:rsidR="00301CA9" w:rsidRPr="00AF1C07" w:rsidRDefault="00301CA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301CA9" w:rsidRPr="00AF1C07" w:rsidRDefault="00301CA9" w:rsidP="0038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01CA9" w:rsidRPr="00AF1C07" w:rsidRDefault="005524E7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1CA9" w:rsidRPr="00AF1C07" w:rsidTr="004614DC">
        <w:trPr>
          <w:trHeight w:val="683"/>
        </w:trPr>
        <w:tc>
          <w:tcPr>
            <w:tcW w:w="2978" w:type="dxa"/>
            <w:gridSpan w:val="3"/>
            <w:vMerge/>
          </w:tcPr>
          <w:p w:rsidR="00301CA9" w:rsidRPr="00AF1C07" w:rsidRDefault="00301CA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Практическое занятие</w:t>
            </w:r>
            <w:r w:rsidRPr="00AF1C07">
              <w:rPr>
                <w:b/>
              </w:rPr>
              <w:t xml:space="preserve"> </w:t>
            </w:r>
          </w:p>
          <w:p w:rsidR="00301CA9" w:rsidRPr="00AF1C07" w:rsidRDefault="00301CA9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>№ 7</w:t>
            </w:r>
            <w:r w:rsidRPr="00AF1C07">
              <w:t xml:space="preserve"> «Решение задач на определение последовательности нуклеотидов»</w:t>
            </w:r>
          </w:p>
        </w:tc>
        <w:tc>
          <w:tcPr>
            <w:tcW w:w="1134" w:type="dxa"/>
            <w:vMerge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301CA9" w:rsidRPr="00AF1C07" w:rsidRDefault="00301CA9" w:rsidP="008F0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4.3. </w:t>
            </w:r>
          </w:p>
          <w:p w:rsidR="00863E25" w:rsidRPr="00AF1C07" w:rsidRDefault="00863E25" w:rsidP="00FD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Вирусы</w:t>
            </w:r>
          </w:p>
          <w:p w:rsidR="00863E25" w:rsidRPr="00AF1C07" w:rsidRDefault="00863E25" w:rsidP="00776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524E7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</w:tcPr>
          <w:p w:rsidR="00863E25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166A01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Неклеточные формы жизни – вирусы.</w:t>
            </w:r>
            <w:r w:rsidRPr="00AF1C07">
              <w:t xml:space="preserve"> История открытия вирусов (Д. И. Ивановский). </w:t>
            </w: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>Особенности строения и жизненного цикла вирусов. Бактериофаги. Обратная транскрипция, ревертаза и интеграза. Вирус иммунодефицита человека (ВИЧ) – возбудитель СПИДа.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Демонстрации</w:t>
            </w:r>
            <w:r w:rsidRPr="00AF1C07">
              <w:t>: Портреты: Д. И. Ивановский. Таблицы и схемы: «Вирусы», «Бактериофаги»; «Строение и жизненный цикл вируса СПИДа, бактериофага».</w:t>
            </w: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модель структуры ДНК; магнитная модель-аппликация «Строение клетки»</w:t>
            </w:r>
          </w:p>
        </w:tc>
        <w:tc>
          <w:tcPr>
            <w:tcW w:w="1134" w:type="dxa"/>
            <w:vMerge w:val="restart"/>
          </w:tcPr>
          <w:p w:rsidR="00863E25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F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E02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 xml:space="preserve">Болезни растений, животных и человека, вызываемые вирусами. Профилактика распространения вирусных заболеваний </w:t>
            </w:r>
            <w:r w:rsidRPr="00AF1C07">
              <w:rPr>
                <w:b/>
                <w:i/>
              </w:rPr>
              <w:t>(ОП.03 Основы микробиологии).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AF1C07" w:rsidRPr="00AF1C07" w:rsidRDefault="00AF1C07" w:rsidP="00E02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353"/>
        </w:trPr>
        <w:tc>
          <w:tcPr>
            <w:tcW w:w="2978" w:type="dxa"/>
            <w:gridSpan w:val="3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AF1C07" w:rsidRPr="00AF1C07" w:rsidRDefault="00AF1C07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Практическое занятие</w:t>
            </w:r>
            <w:r w:rsidRPr="00AF1C07">
              <w:rPr>
                <w:b/>
              </w:rPr>
              <w:t xml:space="preserve"> </w:t>
            </w:r>
          </w:p>
          <w:p w:rsidR="00166A01" w:rsidRPr="00AF1C07" w:rsidRDefault="00166A01" w:rsidP="00166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AF1C07" w:rsidRPr="00AF1C07" w:rsidRDefault="00AF1C07" w:rsidP="0030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</w:rPr>
              <w:t>№ 8</w:t>
            </w:r>
            <w:r w:rsidRPr="00AF1C07">
              <w:t xml:space="preserve"> «Вирусные и бактериальные заболевания макроорганизмов (человек, животные, растения). Эпидемический (эпизоотический, эпифитотический) процесс. Общие принципы использования лекарственных веществ. Особенности применения антибиотиков» </w:t>
            </w:r>
            <w:r w:rsidRPr="00AF1C07">
              <w:rPr>
                <w:b/>
                <w:i/>
              </w:rPr>
              <w:t>ОП. 05</w:t>
            </w:r>
            <w:r w:rsidRPr="00AF1C07">
              <w:t xml:space="preserve"> </w:t>
            </w:r>
            <w:r w:rsidRPr="00AF1C07">
              <w:rPr>
                <w:b/>
              </w:rPr>
              <w:t>БЖ</w:t>
            </w:r>
          </w:p>
        </w:tc>
        <w:tc>
          <w:tcPr>
            <w:tcW w:w="1134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353"/>
        </w:trPr>
        <w:tc>
          <w:tcPr>
            <w:tcW w:w="13008" w:type="dxa"/>
            <w:gridSpan w:val="4"/>
          </w:tcPr>
          <w:p w:rsidR="00AF1C07" w:rsidRPr="00AF1C07" w:rsidRDefault="00AF1C07" w:rsidP="00B51F20">
            <w:pPr>
              <w:ind w:firstLineChars="200" w:firstLine="480"/>
              <w:rPr>
                <w:b/>
              </w:rPr>
            </w:pPr>
            <w:r w:rsidRPr="00AF1C07">
              <w:rPr>
                <w:b/>
              </w:rPr>
              <w:t xml:space="preserve">Повторительно-обобщающее занятие (тематический контроль)  </w:t>
            </w:r>
            <w:r w:rsidRPr="00AF1C07">
              <w:t>«Молекулярный уровень организации живого»</w:t>
            </w:r>
          </w:p>
        </w:tc>
        <w:tc>
          <w:tcPr>
            <w:tcW w:w="1134" w:type="dxa"/>
          </w:tcPr>
          <w:p w:rsidR="00AF1C07" w:rsidRPr="00AF1C07" w:rsidRDefault="00AF1C07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AF1C07" w:rsidRPr="00AF1C07" w:rsidRDefault="00AF1C07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353"/>
        </w:trPr>
        <w:tc>
          <w:tcPr>
            <w:tcW w:w="13008" w:type="dxa"/>
            <w:gridSpan w:val="4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Раздел 5. Размножение и индивидуальное развитие организмов</w:t>
            </w:r>
          </w:p>
        </w:tc>
        <w:tc>
          <w:tcPr>
            <w:tcW w:w="1134" w:type="dxa"/>
          </w:tcPr>
          <w:p w:rsidR="007E7A47" w:rsidRPr="00AF1C07" w:rsidRDefault="0023103A" w:rsidP="00095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7</w:t>
            </w:r>
          </w:p>
        </w:tc>
        <w:tc>
          <w:tcPr>
            <w:tcW w:w="1275" w:type="dxa"/>
          </w:tcPr>
          <w:p w:rsidR="007E7A47" w:rsidRPr="00AF1C07" w:rsidRDefault="007E7A47" w:rsidP="00095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353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63E25" w:rsidRPr="00AF1C07" w:rsidRDefault="00863E25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5.1. </w:t>
            </w:r>
          </w:p>
          <w:p w:rsidR="00863E25" w:rsidRPr="00AF1C07" w:rsidRDefault="00863E25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Жизненный цикл клетки</w:t>
            </w:r>
          </w:p>
          <w:p w:rsidR="00863E25" w:rsidRPr="00AF1C07" w:rsidRDefault="00863E25" w:rsidP="00B4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095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Клеточный цикл, или жизненный цикл клетки.</w:t>
            </w:r>
            <w:r w:rsidRPr="00AF1C07">
              <w:t xml:space="preserve">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– апоптоз. </w:t>
            </w:r>
          </w:p>
          <w:p w:rsidR="00863E25" w:rsidRPr="00AF1C07" w:rsidRDefault="00863E25" w:rsidP="008C6B1C">
            <w:pPr>
              <w:jc w:val="both"/>
              <w:rPr>
                <w:color w:val="000000"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«Клеточный цикл», «Репликация ДНК», «Строение хромосомы», «Митоз»; магнитная модель-аппликация «Деление клетки»; модельДНК.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световой микроскоп и микропрепарат «Кариокинез в клетках корешка лука». </w:t>
            </w:r>
          </w:p>
        </w:tc>
        <w:tc>
          <w:tcPr>
            <w:tcW w:w="1134" w:type="dxa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 w:val="restart"/>
          </w:tcPr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3C7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5.2. </w:t>
            </w:r>
          </w:p>
          <w:p w:rsidR="0023103A" w:rsidRPr="00AF1C07" w:rsidRDefault="0023103A" w:rsidP="003C7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Формы размножения организмов</w:t>
            </w: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B45CBB" w:rsidRPr="00AF1C07" w:rsidRDefault="00B45CBB" w:rsidP="00735AFD">
            <w:pPr>
              <w:ind w:firstLineChars="200" w:firstLine="480"/>
              <w:jc w:val="both"/>
              <w:rPr>
                <w:b/>
                <w:bCs/>
              </w:rPr>
            </w:pPr>
          </w:p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B45CBB" w:rsidRPr="00AF1C07" w:rsidRDefault="00B45C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3103A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2</w:t>
            </w:r>
          </w:p>
        </w:tc>
        <w:tc>
          <w:tcPr>
            <w:tcW w:w="1275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3C7344">
            <w:pPr>
              <w:ind w:firstLineChars="200" w:firstLine="480"/>
              <w:jc w:val="both"/>
            </w:pPr>
            <w:r w:rsidRPr="00AF1C07">
              <w:rPr>
                <w:b/>
                <w:i/>
              </w:rPr>
              <w:t xml:space="preserve">Практическое занятие </w:t>
            </w:r>
            <w:r w:rsidRPr="00AF1C07">
              <w:rPr>
                <w:b/>
              </w:rPr>
              <w:t>Формы размножения организмов: бесполое и половое.</w:t>
            </w:r>
            <w:r w:rsidRPr="00AF1C07">
              <w:t xml:space="preserve"> Виды бесполого размножения: деление надвое и почкование одно- и многоклеточных, спорообразование, вегетативное размножение. Половое размножение, его отличия от бесполого.</w:t>
            </w:r>
          </w:p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  <w:bCs/>
                <w:i/>
                <w:iCs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«Формы размножения организмов», «Двойное оплодотворение у цветковых растений», «Деление клетки бактерии», «Вегетативное размножение растений», «Строение половых клеток»</w:t>
            </w:r>
          </w:p>
        </w:tc>
        <w:tc>
          <w:tcPr>
            <w:tcW w:w="1134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724276">
            <w:pPr>
              <w:ind w:firstLineChars="200" w:firstLine="480"/>
              <w:jc w:val="both"/>
              <w:rPr>
                <w:b/>
              </w:rPr>
            </w:pPr>
            <w:r w:rsidRPr="00AF1C07">
              <w:t xml:space="preserve">Искусственное клонирование организмов, его значение для селекции </w:t>
            </w:r>
            <w:r w:rsidRPr="00AF1C07">
              <w:rPr>
                <w:b/>
                <w:i/>
              </w:rPr>
              <w:t>(ОП.03 Основы микробиологии).</w:t>
            </w:r>
          </w:p>
        </w:tc>
        <w:tc>
          <w:tcPr>
            <w:tcW w:w="1134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735AFD">
            <w:pPr>
              <w:ind w:firstLineChars="200" w:firstLine="480"/>
              <w:rPr>
                <w:b/>
                <w:bCs/>
                <w:i/>
                <w:iCs/>
              </w:rPr>
            </w:pPr>
            <w:r w:rsidRPr="00AF1C07">
              <w:rPr>
                <w:b/>
              </w:rPr>
              <w:t>Мейоз.</w:t>
            </w:r>
            <w:r w:rsidRPr="00AF1C07">
              <w:t xml:space="preserve"> Стадии мейоза. Процессы, происходящие на стадиях мейоза. Поведение хромосом в мейозе. Кроссинговер. Биологический смысл и значение мейоза. Демонстрации: Таблицы и схемы: «Деление клетки», «Мейоз». Оборудование: модель ДНК; магнитная модель-аппликация «Деление клетки»</w:t>
            </w:r>
          </w:p>
        </w:tc>
        <w:tc>
          <w:tcPr>
            <w:tcW w:w="1134" w:type="dxa"/>
            <w:vMerge w:val="restart"/>
          </w:tcPr>
          <w:p w:rsidR="0023103A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23103A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23103A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</w:rPr>
              <w:t>Образование и развитие половых клеток. Оплодотворение.</w:t>
            </w:r>
          </w:p>
          <w:p w:rsidR="0023103A" w:rsidRPr="00AF1C07" w:rsidRDefault="0023103A" w:rsidP="00735AFD">
            <w:pPr>
              <w:ind w:firstLineChars="200" w:firstLine="480"/>
              <w:jc w:val="both"/>
            </w:pPr>
            <w:r w:rsidRPr="00AF1C07">
      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Партеногенез. </w:t>
            </w:r>
          </w:p>
          <w:p w:rsidR="0023103A" w:rsidRPr="00AF1C07" w:rsidRDefault="0023103A" w:rsidP="00735AFD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«Прямое и непрямое развитие», «Гаметогенез у млекопитающих и человека».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модель метафазной хромосомы, микроскоп, микропрепараты «Сперматозоиды млекопитающего», «Яйцеклетка млекопитающего». </w:t>
            </w:r>
          </w:p>
        </w:tc>
        <w:tc>
          <w:tcPr>
            <w:tcW w:w="1134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23103A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5.3. </w:t>
            </w: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Индивидуальное развитие организмов</w:t>
            </w:r>
          </w:p>
          <w:p w:rsidR="00863E25" w:rsidRPr="00AF1C07" w:rsidRDefault="00863E25" w:rsidP="0068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CC0BAE">
            <w:pPr>
              <w:ind w:firstLineChars="200" w:firstLine="480"/>
              <w:jc w:val="both"/>
              <w:rPr>
                <w:b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CC0BAE">
            <w:pPr>
              <w:ind w:firstLineChars="200" w:firstLine="480"/>
              <w:jc w:val="both"/>
            </w:pPr>
            <w:r w:rsidRPr="00AF1C07">
              <w:rPr>
                <w:b/>
              </w:rPr>
              <w:t>Индивидуальное развитие (онтогенез).</w:t>
            </w:r>
            <w:r w:rsidRPr="00AF1C07">
              <w:t xml:space="preserve"> Эмбриональное развитие (эмбриогенез). Этапы эмбрионального развития у позвоночных животных: дробление, гаструляция, органогенез. </w:t>
            </w:r>
            <w:r w:rsidRPr="00AF1C07">
              <w:rPr>
                <w:b/>
              </w:rPr>
              <w:t>Постэмбриональное развитие.</w:t>
            </w:r>
            <w:r w:rsidRPr="00AF1C07">
              <w:t xml:space="preserve"> Типы постэмбрионального развития: прямое, не прямое (личиночное). </w:t>
            </w:r>
          </w:p>
          <w:p w:rsidR="00863E25" w:rsidRPr="00AF1C07" w:rsidRDefault="00863E25" w:rsidP="001D211B">
            <w:pPr>
              <w:ind w:firstLineChars="200" w:firstLine="480"/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</w:t>
            </w:r>
          </w:p>
          <w:p w:rsidR="00863E25" w:rsidRPr="00AF1C07" w:rsidRDefault="00863E25" w:rsidP="001D211B">
            <w:pPr>
              <w:ind w:firstLineChars="200" w:firstLine="480"/>
              <w:jc w:val="both"/>
            </w:pPr>
            <w:r w:rsidRPr="00AF1C07">
              <w:t xml:space="preserve"> Влияние среды на развитие организмов; факторы, способные вызывать врожденные уродства. Рост и развитие растений. Онтогенез цветкового растения: строение семени, стадии развития.</w:t>
            </w:r>
          </w:p>
          <w:p w:rsidR="00863E25" w:rsidRPr="00AF1C07" w:rsidRDefault="00863E25" w:rsidP="00735AFD">
            <w:pPr>
              <w:ind w:firstLineChars="200" w:firstLine="480"/>
              <w:jc w:val="both"/>
              <w:rPr>
                <w:color w:val="000000"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«Основные стадии онтогенеза», «Прямое и непрямое развитие», «Двойное оплодотворение у цветковых растений»</w:t>
            </w:r>
            <w:r w:rsidRPr="00AF1C07">
              <w:rPr>
                <w:color w:val="000000"/>
              </w:rPr>
              <w:t>.</w:t>
            </w:r>
          </w:p>
        </w:tc>
        <w:tc>
          <w:tcPr>
            <w:tcW w:w="1134" w:type="dxa"/>
          </w:tcPr>
          <w:p w:rsidR="00863E25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76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 xml:space="preserve">постоянная работа с учебником и конспектом занятий </w:t>
            </w:r>
            <w:r w:rsidRPr="00AF1C07">
              <w:rPr>
                <w:bCs/>
              </w:rPr>
              <w:lastRenderedPageBreak/>
              <w:t>по выполнению заданий; подготовка к тестированию; решение задач; выполнение тестов; обзор сообщений по теме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13008" w:type="dxa"/>
            <w:gridSpan w:val="4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Раздел 6. Наследственность и изменчивость организмов</w:t>
            </w:r>
          </w:p>
        </w:tc>
        <w:tc>
          <w:tcPr>
            <w:tcW w:w="1134" w:type="dxa"/>
          </w:tcPr>
          <w:p w:rsidR="007E7A47" w:rsidRPr="00AF1C07" w:rsidRDefault="007E7A47" w:rsidP="0016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7E7A47" w:rsidRPr="00AF1C07" w:rsidRDefault="007E7A47" w:rsidP="0016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6.1. </w:t>
            </w: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Закономерности наследования</w:t>
            </w: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6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16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  <w:vAlign w:val="bottom"/>
          </w:tcPr>
          <w:p w:rsidR="00863E25" w:rsidRPr="00AF1C07" w:rsidRDefault="00863E25" w:rsidP="00CC0BAE">
            <w:pPr>
              <w:rPr>
                <w:b/>
              </w:rPr>
            </w:pPr>
            <w:r w:rsidRPr="00AF1C07">
              <w:rPr>
                <w:b/>
              </w:rPr>
              <w:t>Генетика – наука о наследственности и изменчивости.</w:t>
            </w:r>
          </w:p>
          <w:p w:rsidR="00863E25" w:rsidRPr="00AF1C07" w:rsidRDefault="00863E25" w:rsidP="008C6B1C">
            <w:pPr>
              <w:jc w:val="both"/>
            </w:pPr>
            <w:r w:rsidRPr="00AF1C07"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863E25" w:rsidRPr="00AF1C07" w:rsidRDefault="00863E25" w:rsidP="008C6B1C">
            <w:pPr>
              <w:jc w:val="both"/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Г. Мендель, Т. Морган, Н. И. Вавилов, С. С. Четвериков, Н. В. Тимофеев-Ресовский.</w:t>
            </w:r>
          </w:p>
          <w:p w:rsidR="00863E25" w:rsidRPr="00AF1C07" w:rsidRDefault="00863E25" w:rsidP="008C6B1C">
            <w:pPr>
              <w:jc w:val="both"/>
              <w:rPr>
                <w:b/>
                <w:color w:val="000000"/>
              </w:rPr>
            </w:pPr>
            <w:r w:rsidRPr="00AF1C07">
              <w:t xml:space="preserve">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модель-аппликация «Моногибридное скрещивание», гербарий «Горох посевной»</w:t>
            </w:r>
          </w:p>
        </w:tc>
        <w:tc>
          <w:tcPr>
            <w:tcW w:w="1134" w:type="dxa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38227B">
            <w:pPr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  <w:p w:rsidR="007E7A47" w:rsidRPr="00AF1C07" w:rsidRDefault="007E7A47" w:rsidP="008C6B1C">
            <w:pPr>
              <w:jc w:val="both"/>
            </w:pPr>
            <w:r w:rsidRPr="00AF1C07">
              <w:rPr>
                <w:b/>
              </w:rPr>
              <w:t>Закономерности наследования признако</w:t>
            </w:r>
            <w:r w:rsidRPr="00AF1C07">
              <w:t xml:space="preserve">в, установленные Г. Менделем. </w:t>
            </w:r>
            <w:r w:rsidRPr="00AF1C07">
              <w:rPr>
                <w:b/>
              </w:rPr>
              <w:t>Моногибридное скрещивание.</w:t>
            </w:r>
            <w:r w:rsidRPr="00AF1C07">
              <w:t xml:space="preserve">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</w:p>
          <w:p w:rsidR="007E7A47" w:rsidRPr="00AF1C07" w:rsidRDefault="007E7A47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Г. Мендель. Таблицы и схемы: «Моногибридное скрещивание и его цитогенетическая основа», «Закон расщепления и его цитогенетическая основа», «Закон чистоты гамет». </w:t>
            </w:r>
          </w:p>
          <w:p w:rsidR="007E7A47" w:rsidRPr="00AF1C07" w:rsidRDefault="007E7A47" w:rsidP="008C6B1C">
            <w:pPr>
              <w:jc w:val="both"/>
              <w:rPr>
                <w:color w:val="000000"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модели-аппликации «Моногибридное скрещивание», «Неполное доминирование», гербарий «Горох посевной»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8C6B1C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9726BB" w:rsidP="009726BB">
            <w:pPr>
              <w:jc w:val="both"/>
            </w:pPr>
            <w:r w:rsidRPr="00AF1C07">
              <w:rPr>
                <w:b/>
              </w:rPr>
              <w:t>№ 9</w:t>
            </w:r>
            <w:r w:rsidRPr="00AF1C07">
              <w:t xml:space="preserve"> Решение задач на определение вероятности возникновения наследственных признаков при моногибридном и анализирующем скрещивании, составление генотипических схем скрещивания</w:t>
            </w:r>
            <w:r w:rsidR="007E7A47" w:rsidRPr="00AF1C07">
              <w:t xml:space="preserve"> </w:t>
            </w:r>
            <w:r w:rsidR="006116F4" w:rsidRPr="006F050A">
              <w:rPr>
                <w:b/>
                <w:i/>
              </w:rPr>
              <w:t>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38227B">
            <w:pPr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26BB" w:rsidRPr="00AF1C07" w:rsidRDefault="009726B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 xml:space="preserve">Практическое занятие </w:t>
            </w:r>
          </w:p>
          <w:p w:rsidR="007E7A47" w:rsidRPr="00AF1C07" w:rsidRDefault="007E7A47" w:rsidP="008C6B1C">
            <w:pPr>
              <w:jc w:val="both"/>
            </w:pPr>
            <w:r w:rsidRPr="00AF1C07">
              <w:rPr>
                <w:b/>
              </w:rPr>
              <w:t>Дигибридное скрещивание. Закон независимого наследования признаков.</w:t>
            </w:r>
            <w:r w:rsidRPr="00AF1C07">
              <w:t xml:space="preserve">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Г. Мендель. Таблицы и схемы: «Дигибридное скрещивание», «Цитологические основы дигибридного скрещивания». </w:t>
            </w:r>
          </w:p>
          <w:p w:rsidR="007E7A47" w:rsidRPr="00AF1C07" w:rsidRDefault="007E7A47" w:rsidP="008C6B1C">
            <w:pPr>
              <w:jc w:val="both"/>
              <w:rPr>
                <w:color w:val="000000"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модель- аппликация «Дигибридное скрещивание»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7E7A47" w:rsidP="008C6B1C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7A4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E7A47" w:rsidRPr="00AF1C07" w:rsidRDefault="009726BB" w:rsidP="009726BB">
            <w:pPr>
              <w:jc w:val="both"/>
            </w:pPr>
            <w:r w:rsidRPr="00AF1C07">
              <w:rPr>
                <w:b/>
              </w:rPr>
              <w:t>№ 10</w:t>
            </w:r>
            <w:r w:rsidRPr="00AF1C07">
              <w:t xml:space="preserve"> Решение задач на определение вероятности возникновения наследственных признаков при ди-, полигибридном и анализирующем скрещивании, составление генотипических схем скрещивания </w:t>
            </w:r>
            <w:r w:rsidR="006116F4" w:rsidRPr="006F050A">
              <w:rPr>
                <w:b/>
                <w:i/>
              </w:rPr>
              <w:t>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E7A47" w:rsidRPr="00AF1C07" w:rsidRDefault="007E7A4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180"/>
        </w:trPr>
        <w:tc>
          <w:tcPr>
            <w:tcW w:w="2978" w:type="dxa"/>
            <w:gridSpan w:val="3"/>
            <w:vMerge w:val="restart"/>
          </w:tcPr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 xml:space="preserve">Тема 6.2. </w:t>
            </w:r>
          </w:p>
          <w:p w:rsidR="00863E25" w:rsidRPr="00AF1C07" w:rsidRDefault="00863E25" w:rsidP="00CC0B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Сцепленное наследование признаков</w:t>
            </w: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8227B">
            <w:pPr>
              <w:jc w:val="both"/>
              <w:rPr>
                <w:b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5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18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38227B">
            <w:pPr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863E25" w:rsidRPr="00AF1C07" w:rsidRDefault="0023103A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18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 xml:space="preserve">Практическое занятие 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</w:rPr>
              <w:t>Сцепленное наследование признаков</w:t>
            </w:r>
            <w:r w:rsidRPr="00AF1C07">
              <w:t xml:space="preserve">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863E25" w:rsidRPr="00AF1C07" w:rsidRDefault="00863E25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Т. Морган. Таблицы и схемы: «Мейоз», «Генетические карты растений, животных и человека», «Взаимодействие аллельных генов». </w:t>
            </w:r>
          </w:p>
          <w:p w:rsidR="00863E25" w:rsidRPr="00AF1C07" w:rsidRDefault="00863E25" w:rsidP="008C6B1C">
            <w:pPr>
              <w:jc w:val="both"/>
              <w:rPr>
                <w:color w:val="000000"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микропрепарат «Дрозофила» (норма, мутации формы крыльев и окраски тела), микроскоп, модель-аппликация «Перекрёст хромосом». 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  <w:vAlign w:val="center"/>
          </w:tcPr>
          <w:p w:rsidR="00863E25" w:rsidRPr="00AF1C07" w:rsidRDefault="00863E25" w:rsidP="0038227B">
            <w:pPr>
              <w:rPr>
                <w:color w:val="000000"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863E25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3172D2" w:rsidRPr="00AF1C07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  <w:vAlign w:val="center"/>
          </w:tcPr>
          <w:p w:rsidR="00863E25" w:rsidRPr="00AF1C07" w:rsidRDefault="00863E25" w:rsidP="009726BB">
            <w:r w:rsidRPr="00AF1C07">
              <w:rPr>
                <w:b/>
              </w:rPr>
              <w:t>№ 11</w:t>
            </w:r>
            <w:r w:rsidRPr="00AF1C07">
              <w:t xml:space="preserve">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134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63E25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863E25" w:rsidRPr="00AF1C07" w:rsidRDefault="00863E25" w:rsidP="008C6B1C">
            <w:pPr>
              <w:rPr>
                <w:b/>
              </w:rPr>
            </w:pPr>
            <w:r w:rsidRPr="00AF1C07">
              <w:rPr>
                <w:b/>
              </w:rPr>
              <w:t>Генетика пола. Наследование признаков, сцепленных с полом.</w:t>
            </w:r>
          </w:p>
          <w:p w:rsidR="00863E25" w:rsidRPr="00AF1C07" w:rsidRDefault="00863E25" w:rsidP="008C6B1C">
            <w:pPr>
              <w:jc w:val="both"/>
            </w:pPr>
            <w:r w:rsidRPr="00AF1C07">
              <w:t xml:space="preserve">Хромосомное определение пола. Аутосомы и половые хромосомы. Гомогаметные и гетерогаметные организмы. Наследование признаков, сцепленных с полом. </w:t>
            </w:r>
          </w:p>
          <w:p w:rsidR="00863E25" w:rsidRPr="00AF1C07" w:rsidRDefault="00863E25" w:rsidP="008C6B1C">
            <w:pPr>
              <w:jc w:val="both"/>
              <w:rPr>
                <w:color w:val="000000"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Г. Мендель, Т. Морган, Н.И. Вавилов. Таблицы и схемы: «Генетика пола», «Закономерности наследования, сцепленного с полом», «Кариотипы человека и животных»</w:t>
            </w:r>
          </w:p>
        </w:tc>
        <w:tc>
          <w:tcPr>
            <w:tcW w:w="1134" w:type="dxa"/>
          </w:tcPr>
          <w:p w:rsidR="00863E25" w:rsidRPr="00AF1C07" w:rsidRDefault="00863E2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863E25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70"/>
        </w:trPr>
        <w:tc>
          <w:tcPr>
            <w:tcW w:w="2978" w:type="dxa"/>
            <w:gridSpan w:val="3"/>
            <w:vMerge w:val="restart"/>
          </w:tcPr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6.3. 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Закономерности изменчивости</w:t>
            </w:r>
          </w:p>
        </w:tc>
        <w:tc>
          <w:tcPr>
            <w:tcW w:w="10030" w:type="dxa"/>
          </w:tcPr>
          <w:p w:rsidR="007B3EDB" w:rsidRPr="00AF1C07" w:rsidRDefault="007B3EDB" w:rsidP="008C6B1C">
            <w:pPr>
              <w:rPr>
                <w:b/>
              </w:rPr>
            </w:pPr>
            <w:r w:rsidRPr="00AF1C0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5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70"/>
        </w:trPr>
        <w:tc>
          <w:tcPr>
            <w:tcW w:w="2978" w:type="dxa"/>
            <w:gridSpan w:val="3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rPr>
                <w:b/>
              </w:rPr>
            </w:pPr>
            <w:r w:rsidRPr="00AF1C07">
              <w:rPr>
                <w:b/>
              </w:rPr>
              <w:t>Изменчивость. Ненаследственная изменчивость.</w:t>
            </w:r>
          </w:p>
          <w:p w:rsidR="007B3EDB" w:rsidRPr="00AF1C07" w:rsidRDefault="007B3EDB" w:rsidP="008C6B1C">
            <w:pPr>
              <w:jc w:val="both"/>
            </w:pPr>
            <w:r w:rsidRPr="00AF1C07">
              <w:t xml:space="preserve">Изменчивость. Виды изменчивости: ненаследственная и наследственная. Характеристика модификационной изменчивости. Свойства модификационной изменчивости. </w:t>
            </w:r>
          </w:p>
          <w:p w:rsidR="007B3EDB" w:rsidRPr="00AF1C07" w:rsidRDefault="007B3EDB" w:rsidP="006B1D70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«Виды изменчивости», «Модификационная изменчивость» 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150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6B1D70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111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6B1D70">
            <w:pPr>
              <w:jc w:val="both"/>
              <w:rPr>
                <w:b/>
              </w:rPr>
            </w:pPr>
            <w:r w:rsidRPr="00AF1C07">
              <w:t xml:space="preserve">Роль среды в ненаследственной изменчивости Норма реакции признака. Количественные и качественные признаки и их норма реакции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1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3103A">
            <w:pPr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</w:tcPr>
          <w:p w:rsidR="007B3EDB" w:rsidRPr="00AF1C07" w:rsidRDefault="007B3EDB" w:rsidP="00190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4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E02F4E">
            <w:pPr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rPr>
                <w:b/>
              </w:rPr>
            </w:pPr>
            <w:r w:rsidRPr="00AF1C07">
              <w:t xml:space="preserve">Решение задач с практической направленностью </w:t>
            </w:r>
            <w:r w:rsidRPr="00AF1C07">
              <w:rPr>
                <w:b/>
                <w:i/>
              </w:rPr>
              <w:t>«</w:t>
            </w:r>
            <w:r w:rsidRPr="00AF1C07">
              <w:t>Изучение модификационной изменчивости, построение вариационного ряда и вариационной кривой».</w:t>
            </w:r>
            <w:r w:rsidRPr="00AF1C07">
              <w:rPr>
                <w:b/>
                <w:i/>
              </w:rPr>
              <w:t xml:space="preserve"> (ОП.04 Основы экологического </w:t>
            </w:r>
            <w:r w:rsidRPr="00AF1C07">
              <w:rPr>
                <w:b/>
                <w:i/>
              </w:rPr>
              <w:lastRenderedPageBreak/>
              <w:t xml:space="preserve">природопользования, </w:t>
            </w:r>
            <w:r w:rsidR="006116F4" w:rsidRPr="006F050A">
              <w:rPr>
                <w:b/>
                <w:i/>
              </w:rPr>
              <w:t>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Наследственная, или генотипическая изменчивость</w:t>
            </w:r>
            <w:r w:rsidRPr="00AF1C07">
              <w:t xml:space="preserve">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 Внеядерная наследственность и изменчивость. </w:t>
            </w:r>
          </w:p>
          <w:p w:rsidR="007B3EDB" w:rsidRPr="00AF1C07" w:rsidRDefault="007B3EDB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Г. де Фриз, Н. И. Вавилов. Таблицы и схемы: «Мутационная </w:t>
            </w:r>
          </w:p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микроскоп, микропрепарат «Дрозофила» (норма, мутации формы крыльев и окраска тела); комнатные растения с пестрой окраской листьев. 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32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3172D2">
            <w:pPr>
              <w:ind w:firstLineChars="200" w:firstLine="480"/>
              <w:jc w:val="center"/>
              <w:rPr>
                <w:b/>
              </w:rPr>
            </w:pPr>
            <w:r w:rsidRPr="00AF1C07">
              <w:rPr>
                <w:b/>
              </w:rPr>
              <w:t xml:space="preserve">Повторительно-обобщающее занятие (тематический контроль полугод ) 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16"/>
        </w:trPr>
        <w:tc>
          <w:tcPr>
            <w:tcW w:w="2978" w:type="dxa"/>
            <w:gridSpan w:val="3"/>
            <w:vMerge w:val="restart"/>
          </w:tcPr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6.4. </w:t>
            </w: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Генетика человека</w:t>
            </w: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4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416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Генетика человека.</w:t>
            </w:r>
            <w:r w:rsidRPr="00AF1C07">
              <w:t xml:space="preserve">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«Наследование резус-фактора», «Генетика групп крови».</w:t>
            </w:r>
          </w:p>
        </w:tc>
        <w:tc>
          <w:tcPr>
            <w:tcW w:w="1134" w:type="dxa"/>
            <w:vMerge w:val="restart"/>
          </w:tcPr>
          <w:p w:rsidR="007B3EDB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A7995" w:rsidRPr="00AF1C0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51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C564FD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6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C564FD">
            <w:pPr>
              <w:jc w:val="both"/>
            </w:pPr>
            <w:r w:rsidRPr="00AF1C07">
              <w:rPr>
                <w:b/>
                <w:i/>
              </w:rPr>
              <w:t xml:space="preserve"> </w:t>
            </w: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7B3EDB" w:rsidRPr="00AF1C07" w:rsidRDefault="007B3EDB" w:rsidP="00C564FD">
            <w:pPr>
              <w:jc w:val="both"/>
              <w:rPr>
                <w:b/>
                <w:i/>
              </w:rPr>
            </w:pPr>
            <w:r w:rsidRPr="00AF1C07">
              <w:t>Принципы здорового образа жизни, диагностики, профилактики и лечения болезней.</w:t>
            </w:r>
            <w:r w:rsidRPr="00AF1C07">
              <w:rPr>
                <w:b/>
                <w:i/>
              </w:rPr>
              <w:t xml:space="preserve"> (ОП.03 Основы микробиологии, ОП. 07 БЖ). 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AF1C07" w:rsidRPr="00AF1C07" w:rsidRDefault="00AF1C07" w:rsidP="0038227B">
            <w:pPr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AF1C07" w:rsidRDefault="00250ED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250ED7" w:rsidRPr="00AF1C07" w:rsidRDefault="00250ED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20"/>
        </w:trPr>
        <w:tc>
          <w:tcPr>
            <w:tcW w:w="2978" w:type="dxa"/>
            <w:gridSpan w:val="3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AF1C07" w:rsidRPr="00AF1C07" w:rsidRDefault="00AF1C07" w:rsidP="008C6B1C">
            <w:r w:rsidRPr="00AF1C07">
              <w:rPr>
                <w:b/>
              </w:rPr>
              <w:t>Практическое занятие</w:t>
            </w:r>
            <w:r w:rsidRPr="00AF1C07">
              <w:t xml:space="preserve"> </w:t>
            </w:r>
          </w:p>
          <w:p w:rsidR="00AF1C07" w:rsidRPr="00AF1C07" w:rsidRDefault="00AF1C07" w:rsidP="008C6B1C">
            <w:pPr>
              <w:rPr>
                <w:b/>
              </w:rPr>
            </w:pPr>
            <w:r w:rsidRPr="00AF1C07">
              <w:t>«Составление и анализ родословных человека»</w:t>
            </w:r>
          </w:p>
        </w:tc>
        <w:tc>
          <w:tcPr>
            <w:tcW w:w="1134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255"/>
        </w:trPr>
        <w:tc>
          <w:tcPr>
            <w:tcW w:w="2978" w:type="dxa"/>
            <w:gridSpan w:val="3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>постоянная работа с учебником и конспектом занятий по выполнению заданий; подготовка к тестированию; решение задач; выполнение тестов; обзор сообщений по теме</w:t>
            </w:r>
          </w:p>
        </w:tc>
        <w:tc>
          <w:tcPr>
            <w:tcW w:w="1134" w:type="dxa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F1C07" w:rsidRPr="00AF1C07" w:rsidTr="004614DC">
        <w:trPr>
          <w:trHeight w:val="3"/>
        </w:trPr>
        <w:tc>
          <w:tcPr>
            <w:tcW w:w="13008" w:type="dxa"/>
            <w:gridSpan w:val="4"/>
          </w:tcPr>
          <w:p w:rsidR="00AF1C07" w:rsidRPr="00AF1C07" w:rsidRDefault="00AF1C07" w:rsidP="00190DF5">
            <w:pPr>
              <w:ind w:firstLineChars="200" w:firstLine="48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F1C07" w:rsidRPr="00AF1C07" w:rsidRDefault="00AF1C07" w:rsidP="00FF3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190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13008" w:type="dxa"/>
            <w:gridSpan w:val="4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AF1C07">
              <w:rPr>
                <w:b/>
                <w:bCs/>
              </w:rPr>
              <w:t xml:space="preserve">Раздел 7. </w:t>
            </w:r>
            <w:r w:rsidRPr="00AF1C07">
              <w:rPr>
                <w:b/>
              </w:rPr>
              <w:t>Эволюционная биология</w:t>
            </w:r>
          </w:p>
        </w:tc>
        <w:tc>
          <w:tcPr>
            <w:tcW w:w="1134" w:type="dxa"/>
          </w:tcPr>
          <w:p w:rsidR="007B3EDB" w:rsidRPr="00AF1C07" w:rsidRDefault="007B3EDB" w:rsidP="00F97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16</w:t>
            </w:r>
          </w:p>
        </w:tc>
        <w:tc>
          <w:tcPr>
            <w:tcW w:w="1275" w:type="dxa"/>
          </w:tcPr>
          <w:p w:rsidR="007B3EDB" w:rsidRPr="00AF1C07" w:rsidRDefault="007B3EDB" w:rsidP="00F97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 w:val="restart"/>
          </w:tcPr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7.1. </w:t>
            </w:r>
          </w:p>
          <w:p w:rsidR="007B3EDB" w:rsidRPr="00AF1C07" w:rsidRDefault="007B3EDB" w:rsidP="002F4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Эволюционная теория </w:t>
            </w:r>
            <w:r w:rsidRPr="00AF1C07">
              <w:rPr>
                <w:b/>
                <w:bCs/>
              </w:rPr>
              <w:br/>
              <w:t>и ее место в биологии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F97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Эволюция и методы её изучения.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Предпосылки возникновения эволюционной теории. Эволюционная теория и её место в </w:t>
            </w:r>
            <w:r w:rsidRPr="00AF1C07">
              <w:lastRenderedPageBreak/>
              <w:t xml:space="preserve">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К. Линней, Ж. Б. Ламарк, Ч. Дарвин, В. О. Ковалевский, К. М. Бэр, Э. Геккель, Ф. Мюллер. Таблицы и схемы: «Развитие органического мира на Земле», рельефные таблицы «Зародыши позвоночных животных», «Археоптерикс».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биогеографическая карта мира; коллекция «Формы сохранности ископаемых животных и растений»; влажные препараты «Развитие насекомого», «Развитие лягушки»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4C6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 </w:t>
            </w:r>
            <w:r w:rsidR="006116F4" w:rsidRPr="004C6090">
              <w:rPr>
                <w:b/>
                <w:i/>
              </w:rPr>
              <w:t>МДК.01.01 Основы закупочной деят-ти).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История развития представлений об эволюции.</w:t>
            </w:r>
          </w:p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</w:t>
            </w:r>
          </w:p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К. Линней, Ж. Б. Ламарк, Ч. Дарвин. Таблицы и схемы: «Популяции», «Карта-схема маршрута путешествия Ч. Дарвина», «Формы борьбы за существование», «Естественный отбор», «Многообразие сортов растений», «Многообразие пород животных»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09"/>
        </w:trPr>
        <w:tc>
          <w:tcPr>
            <w:tcW w:w="2978" w:type="dxa"/>
            <w:gridSpan w:val="3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7.2. </w:t>
            </w: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Микроэволюция</w:t>
            </w: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250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  <w:r w:rsidR="00250ED7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139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>Синтетическая теория эволюции</w:t>
            </w:r>
            <w:r w:rsidRPr="00AF1C07">
              <w:rPr>
                <w:b/>
              </w:rPr>
              <w:t xml:space="preserve"> </w:t>
            </w:r>
            <w:r w:rsidRPr="00AF1C07">
              <w:rPr>
                <w:bCs/>
              </w:rPr>
              <w:t xml:space="preserve">и её основные положения. </w:t>
            </w:r>
            <w:r w:rsidRPr="00AF1C07">
              <w:t>Микроэволюция</w:t>
            </w:r>
            <w:r w:rsidRPr="00AF1C07">
              <w:rPr>
                <w:b/>
              </w:rPr>
              <w:t xml:space="preserve"> </w:t>
            </w: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 xml:space="preserve">Вид: критерии и структура. </w:t>
            </w:r>
            <w:r w:rsidRPr="00AF1C07">
              <w:rPr>
                <w:bCs/>
              </w:rPr>
              <w:t>Основные формы видообразования: географическое, экологическое</w:t>
            </w:r>
            <w:r w:rsidRPr="00AF1C07">
              <w:rPr>
                <w:b/>
              </w:rPr>
              <w:t xml:space="preserve"> </w:t>
            </w: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«Популяции», «Мутационная изменчивость». Оборудование: микроскоп, микропрепарат «Дрозофила» (норма, мутации формыкрыльев и окраски тела), модель-аппликация «Перекрёст хромосом».</w:t>
            </w:r>
            <w:r w:rsidRPr="00AF1C07">
              <w:rPr>
                <w:b/>
                <w:i/>
              </w:rPr>
              <w:t xml:space="preserve"> 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40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00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Популяция как элементарная единица вида.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>Популяция как единица вида и эволюции</w:t>
            </w:r>
            <w:r w:rsidRPr="00AF1C07">
              <w:rPr>
                <w:b/>
                <w:i/>
              </w:rPr>
              <w:t>.(ОП.4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38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9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C56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9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F1C07">
              <w:rPr>
                <w:b/>
                <w:i/>
              </w:rPr>
              <w:t>Лабораторная работа № 1.</w:t>
            </w:r>
            <w:r w:rsidRPr="00AF1C07">
              <w:t xml:space="preserve"> «Сравнение видов по морфологическому критерию» </w:t>
            </w:r>
          </w:p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AF1C07">
              <w:rPr>
                <w:b/>
                <w:i/>
              </w:rPr>
              <w:t>(</w:t>
            </w:r>
            <w:r w:rsidRPr="00AF1C07">
              <w:rPr>
                <w:b/>
                <w:i/>
                <w:color w:val="000000"/>
              </w:rPr>
              <w:t>(</w:t>
            </w:r>
            <w:r w:rsidR="006116F4" w:rsidRPr="004C6090">
              <w:rPr>
                <w:b/>
                <w:i/>
              </w:rPr>
              <w:t>МДК.01.01 Основы закупочной деят-ти).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Движущие силы (элементарные факторы) эволюции.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 xml:space="preserve"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«Движущие силы эволюции»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38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 xml:space="preserve">Практическое занятие </w:t>
            </w:r>
          </w:p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</w:rPr>
              <w:t>Естественный отбор – направляющий фактор эволюции.</w:t>
            </w:r>
            <w:r w:rsidRPr="00AF1C07">
              <w:t xml:space="preserve"> Формы естественного отбора..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«Естественный отбор», «Борьба за существование»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1829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 xml:space="preserve">Практическое занятие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Результаты эволюции: приспособленность организмов и видообразование.</w:t>
            </w:r>
            <w:r w:rsidRPr="00AF1C07">
              <w:t xml:space="preserve"> Приспособленность организмов как результат эволюции. Видообразование. Критерии вида. Основные формы видообразования: географическое, экологическое.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«Приспособленность организмов», «Географическое видообразование», «Экологическое видообразование». </w:t>
            </w:r>
          </w:p>
          <w:p w:rsidR="007B3EDB" w:rsidRPr="00AF1C07" w:rsidRDefault="007B3EDB" w:rsidP="00D60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коллекция «Примеры защитных приспособлений у животных», коллекция насекомых с различными типами окраски; набор плодов и семян. 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5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Примеры приспособлений у организмов. Ароморфозы и идиоадаптации. Вид </w:t>
            </w:r>
            <w:r w:rsidRPr="00AF1C07">
              <w:rPr>
                <w:b/>
                <w:i/>
              </w:rPr>
              <w:t>(</w:t>
            </w:r>
            <w:r w:rsidR="006116F4" w:rsidRPr="004C6090">
              <w:rPr>
                <w:b/>
                <w:i/>
              </w:rPr>
              <w:t>МДК.01.01 Основы закупочной деят-ти).</w:t>
            </w:r>
            <w:r w:rsidRPr="00AF1C07">
              <w:rPr>
                <w:b/>
                <w:i/>
                <w:color w:val="000000"/>
              </w:rPr>
              <w:t xml:space="preserve"> </w:t>
            </w:r>
            <w:r w:rsidRPr="00AF1C07">
              <w:rPr>
                <w:b/>
                <w:i/>
              </w:rPr>
              <w:t>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38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7B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7B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Лабораторная работа № 2.</w:t>
            </w:r>
            <w:r w:rsidRPr="00AF1C07">
              <w:t xml:space="preserve"> «Описание приспособленности организма и ее относительного характера» </w:t>
            </w:r>
            <w:r w:rsidR="006116F4" w:rsidRPr="004C6090">
              <w:rPr>
                <w:b/>
                <w:i/>
              </w:rPr>
              <w:t>МДК.01.01 Основы закупочной деят-ти).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30"/>
        </w:trPr>
        <w:tc>
          <w:tcPr>
            <w:tcW w:w="2978" w:type="dxa"/>
            <w:gridSpan w:val="3"/>
            <w:vMerge w:val="restart"/>
          </w:tcPr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7.3. </w:t>
            </w:r>
          </w:p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Макроэволюция</w:t>
            </w:r>
          </w:p>
          <w:p w:rsidR="007B3EDB" w:rsidRPr="00AF1C07" w:rsidRDefault="007B3EDB" w:rsidP="002F5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1867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Направления и пути макроэволюции.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Макроэволюция. Формы эволюции: филетическая, дивергентная, конвергентная, параллельная. Необратимость эволюции.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А. Н. Северцов. Таблицы и схемы: «Ароморфозы», «Идиоадаптации», «Общая дегенерация».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i/>
              </w:rPr>
              <w:t>Оборудование:</w:t>
            </w:r>
            <w:r w:rsidRPr="00AF1C07">
              <w:t xml:space="preserve"> модель «Основные направления эволюции»; объёмная модель «Строение головного мозга позвоночных»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D11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55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D11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Происхождение от неспециализированных предков. Прогрессирующая специализация. Адаптивная радиация </w:t>
            </w:r>
            <w:r w:rsidR="006116F4" w:rsidRPr="004C6090">
              <w:rPr>
                <w:b/>
                <w:i/>
              </w:rPr>
              <w:t>МДК.01.01 Основы закупочной деят-ти).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"/>
        </w:trPr>
        <w:tc>
          <w:tcPr>
            <w:tcW w:w="2978" w:type="dxa"/>
            <w:gridSpan w:val="3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30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 xml:space="preserve">постоянная работа с </w:t>
            </w:r>
            <w:r w:rsidRPr="00AF1C07">
              <w:rPr>
                <w:bCs/>
                <w:shd w:val="clear" w:color="auto" w:fill="A6A6A6" w:themeFill="background1" w:themeFillShade="A6"/>
              </w:rPr>
              <w:t>учебником и конспектом занятий по выполнению заданий; подготовка к тестированию; работа с таблицей; выполнение тестов;</w:t>
            </w:r>
            <w:r w:rsidRPr="00AF1C07">
              <w:rPr>
                <w:bCs/>
              </w:rPr>
              <w:t xml:space="preserve"> обзор сообщений по теме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09"/>
        </w:trPr>
        <w:tc>
          <w:tcPr>
            <w:tcW w:w="13008" w:type="dxa"/>
            <w:gridSpan w:val="4"/>
          </w:tcPr>
          <w:p w:rsidR="007B3EDB" w:rsidRPr="00AF1C07" w:rsidRDefault="007B3EDB" w:rsidP="008C6B1C">
            <w:pPr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Раздел 8. </w:t>
            </w:r>
            <w:r w:rsidRPr="00AF1C07">
              <w:rPr>
                <w:b/>
              </w:rPr>
              <w:t>Возникновение и развитие жизни на Земле</w:t>
            </w:r>
          </w:p>
        </w:tc>
        <w:tc>
          <w:tcPr>
            <w:tcW w:w="1134" w:type="dxa"/>
          </w:tcPr>
          <w:p w:rsidR="007B3EDB" w:rsidRPr="00AF1C07" w:rsidRDefault="007B3EDB" w:rsidP="00250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  <w:r w:rsidR="00250ED7">
              <w:rPr>
                <w:b/>
                <w:bCs/>
              </w:rPr>
              <w:t>5</w:t>
            </w:r>
          </w:p>
        </w:tc>
        <w:tc>
          <w:tcPr>
            <w:tcW w:w="1275" w:type="dxa"/>
          </w:tcPr>
          <w:p w:rsidR="007B3EDB" w:rsidRPr="00AF1C07" w:rsidRDefault="007B3EDB" w:rsidP="00960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23"/>
        </w:trPr>
        <w:tc>
          <w:tcPr>
            <w:tcW w:w="2968" w:type="dxa"/>
            <w:gridSpan w:val="2"/>
            <w:vMerge w:val="restart"/>
          </w:tcPr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8.1. </w:t>
            </w:r>
          </w:p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Зарождение и развитие жизни</w:t>
            </w:r>
          </w:p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072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Cs/>
              </w:rPr>
              <w:t>3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960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226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 xml:space="preserve">История жизни на Земле и методы её изучения. Гипотезы происхождения жизни на Земле. </w:t>
            </w:r>
            <w:r w:rsidRPr="00AF1C07"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</w:t>
            </w:r>
          </w:p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Ф. Реди, Л. Пастер, С. Миллер, А. И. Опарин, Г. Юри. Таблицы и схемы: «Возникновение Солнечной системы», «Развитие органического мира», «Растительная клетка», «Животная клетка», «Прокариотическая клетка»</w:t>
            </w:r>
          </w:p>
        </w:tc>
        <w:tc>
          <w:tcPr>
            <w:tcW w:w="1134" w:type="dxa"/>
            <w:vMerge w:val="restart"/>
          </w:tcPr>
          <w:p w:rsidR="007B3EDB" w:rsidRPr="00AF1C07" w:rsidRDefault="005524E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18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D11418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9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D11418">
            <w:pPr>
              <w:jc w:val="both"/>
              <w:rPr>
                <w:b/>
              </w:rPr>
            </w:pPr>
            <w:r w:rsidRPr="00AF1C07">
              <w:t xml:space="preserve">Гипотеза РНК- мира. Формирование мембранных структур и возникновение протоклетки. Первые клетки и их эволюция. Формирование основных групп живых организмов </w:t>
            </w:r>
            <w:r w:rsidRPr="00AF1C07">
              <w:rPr>
                <w:b/>
                <w:i/>
              </w:rPr>
              <w:t>(ОП.03 Основы микробиологии)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1647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48207B">
            <w:pPr>
              <w:jc w:val="both"/>
              <w:rPr>
                <w:b/>
                <w:bCs/>
              </w:rPr>
            </w:pPr>
            <w:r w:rsidRPr="00AF1C07">
              <w:rPr>
                <w:b/>
              </w:rPr>
              <w:t xml:space="preserve">Основные этапы эволюции органического мира на Земле, развитие жизни по эрам и периодам. </w:t>
            </w:r>
            <w:r w:rsidRPr="00AF1C07"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 Характеристика климата и геологических процессов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F071C" w:rsidRPr="00AF1C07" w:rsidTr="004614DC">
        <w:trPr>
          <w:trHeight w:val="409"/>
        </w:trPr>
        <w:tc>
          <w:tcPr>
            <w:tcW w:w="2968" w:type="dxa"/>
            <w:gridSpan w:val="2"/>
            <w:vMerge w:val="restart"/>
          </w:tcPr>
          <w:p w:rsidR="005F071C" w:rsidRPr="00AF1C07" w:rsidRDefault="005F071C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8.2. </w:t>
            </w:r>
          </w:p>
          <w:p w:rsidR="005F071C" w:rsidRPr="00AF1C07" w:rsidRDefault="005F071C" w:rsidP="00250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Система органического мира</w:t>
            </w:r>
          </w:p>
        </w:tc>
        <w:tc>
          <w:tcPr>
            <w:tcW w:w="10040" w:type="dxa"/>
            <w:gridSpan w:val="2"/>
          </w:tcPr>
          <w:p w:rsidR="005F071C" w:rsidRPr="00AF1C07" w:rsidRDefault="005F071C" w:rsidP="0038227B">
            <w:pPr>
              <w:rPr>
                <w:b/>
              </w:rPr>
            </w:pPr>
            <w:r w:rsidRPr="00AF1C0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F071C" w:rsidRPr="00AF1C07" w:rsidRDefault="00E307E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F071C" w:rsidRPr="00AF1C07" w:rsidTr="004614DC">
        <w:trPr>
          <w:trHeight w:val="551"/>
        </w:trPr>
        <w:tc>
          <w:tcPr>
            <w:tcW w:w="2968" w:type="dxa"/>
            <w:gridSpan w:val="2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5F071C" w:rsidRPr="00AF1C07" w:rsidRDefault="005F071C" w:rsidP="00EB26DC">
            <w:pPr>
              <w:jc w:val="both"/>
              <w:rPr>
                <w:b/>
                <w:i/>
              </w:rPr>
            </w:pPr>
            <w:r w:rsidRPr="00AF1C07">
              <w:rPr>
                <w:b/>
              </w:rPr>
              <w:t>Современная система органического мира</w:t>
            </w:r>
            <w:r w:rsidRPr="00AF1C07">
              <w:t xml:space="preserve"> как отражение эволюции. Основные этапы эволюции растительного и животного мира. Ароморфозы у растений и животных. Появление, расцвет и вымирание групп живых организмов</w:t>
            </w:r>
            <w:r w:rsidRPr="00AF1C07">
              <w:rPr>
                <w:b/>
                <w:i/>
              </w:rPr>
              <w:t xml:space="preserve"> </w:t>
            </w:r>
          </w:p>
          <w:p w:rsidR="005F071C" w:rsidRPr="00AF1C07" w:rsidRDefault="005F071C" w:rsidP="00EB26D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«Развитие органического мира», геохронологическая таблица; коллекция «Формы сохранности ископаемых животных и растений».</w:t>
            </w:r>
          </w:p>
          <w:p w:rsidR="005F071C" w:rsidRPr="00AF1C07" w:rsidRDefault="005F071C" w:rsidP="008C6B1C">
            <w:pPr>
              <w:jc w:val="both"/>
              <w:rPr>
                <w:b/>
                <w:bCs/>
              </w:rPr>
            </w:pPr>
            <w:r w:rsidRPr="00AF1C07">
              <w:t xml:space="preserve"> Таблицы и схемы: «Современная система органического мира»</w:t>
            </w:r>
          </w:p>
        </w:tc>
        <w:tc>
          <w:tcPr>
            <w:tcW w:w="1134" w:type="dxa"/>
            <w:vMerge w:val="restart"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5F071C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</w:tr>
      <w:tr w:rsidR="005F071C" w:rsidRPr="00AF1C07" w:rsidTr="004614DC">
        <w:trPr>
          <w:trHeight w:val="285"/>
        </w:trPr>
        <w:tc>
          <w:tcPr>
            <w:tcW w:w="2968" w:type="dxa"/>
            <w:gridSpan w:val="2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5F071C" w:rsidRPr="00AF1C07" w:rsidRDefault="005F071C" w:rsidP="00D11418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F071C" w:rsidRPr="00AF1C07" w:rsidTr="00250ED7">
        <w:trPr>
          <w:trHeight w:val="435"/>
        </w:trPr>
        <w:tc>
          <w:tcPr>
            <w:tcW w:w="2968" w:type="dxa"/>
            <w:gridSpan w:val="2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5F071C" w:rsidRPr="00AF1C07" w:rsidRDefault="005F071C" w:rsidP="00D11418">
            <w:pPr>
              <w:jc w:val="both"/>
            </w:pPr>
            <w:r w:rsidRPr="00AF1C07">
              <w:t xml:space="preserve">Основные систематические группы организмов </w:t>
            </w:r>
            <w:r w:rsidRPr="00AF1C07">
              <w:rPr>
                <w:b/>
                <w:i/>
              </w:rPr>
              <w:t>(ОП.03 Основы микробиологии)</w:t>
            </w:r>
          </w:p>
        </w:tc>
        <w:tc>
          <w:tcPr>
            <w:tcW w:w="1134" w:type="dxa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 w:val="restart"/>
          </w:tcPr>
          <w:p w:rsidR="007B3EDB" w:rsidRPr="00AF1C07" w:rsidRDefault="007B3EDB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Тема 8.3. Происхождение человека – антропогенез. Основные стадии эволюции человека</w:t>
            </w:r>
          </w:p>
          <w:p w:rsidR="007B3EDB" w:rsidRPr="00AF1C07" w:rsidRDefault="007B3EDB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EB26DC">
            <w:pPr>
              <w:jc w:val="both"/>
            </w:pPr>
            <w:r w:rsidRPr="00AF1C07">
              <w:rPr>
                <w:b/>
              </w:rPr>
              <w:t>Содержание учебного материала</w:t>
            </w:r>
          </w:p>
          <w:p w:rsidR="007B3EDB" w:rsidRPr="00AF1C07" w:rsidRDefault="007B3EDB" w:rsidP="008C6B1C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B3EDB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8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482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72D2">
              <w:rPr>
                <w:b/>
                <w:bCs/>
              </w:rPr>
              <w:t>1</w:t>
            </w:r>
          </w:p>
          <w:p w:rsid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172D2" w:rsidRPr="00AF1C07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72D2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3172D2" w:rsidRDefault="007B3EDB" w:rsidP="00AC4EEE">
            <w:pPr>
              <w:jc w:val="both"/>
            </w:pPr>
            <w:r w:rsidRPr="00AF1C07">
              <w:rPr>
                <w:b/>
              </w:rPr>
              <w:t>Эволюция человека.</w:t>
            </w:r>
            <w:r w:rsidRPr="00AF1C07">
              <w:t xml:space="preserve"> Антропология как наука. Развитие представлений о происхождении человека. Методы изучения антропогенеза</w:t>
            </w:r>
          </w:p>
          <w:p w:rsidR="007B3EDB" w:rsidRPr="00AF1C07" w:rsidRDefault="007B3EDB" w:rsidP="00AC4EEE">
            <w:pPr>
              <w:jc w:val="both"/>
            </w:pPr>
            <w:r w:rsidRPr="00AF1C07">
              <w:t xml:space="preserve">. </w:t>
            </w:r>
            <w:r w:rsidRPr="00AF1C07">
              <w:rPr>
                <w:b/>
                <w:i/>
              </w:rPr>
              <w:t>Сходства и различия человека и животных</w:t>
            </w:r>
            <w:r w:rsidRPr="00AF1C07">
              <w:t xml:space="preserve">. Систематическое положение человека. </w:t>
            </w:r>
          </w:p>
          <w:p w:rsidR="007B3EDB" w:rsidRPr="00AF1C07" w:rsidRDefault="007B3EDB" w:rsidP="008C6B1C">
            <w:pPr>
              <w:jc w:val="both"/>
              <w:rPr>
                <w:b/>
                <w:bCs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Ч. Дарвин. Таблицы и схемы: «Сравнение анатомических черт строения человека и человекообразных обезьян».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слепки или изображения каменных орудий первобытного человека: камничоперы, рубила, скребл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Движущие силы (факторы) антропогенеза</w:t>
            </w:r>
            <w:r w:rsidRPr="00AF1C07">
              <w:t xml:space="preserve">. Наследственная изменчивость и естественный отбор. Общественный образ жизни, изготовление орудий труда, мышление, речь.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«Сравнение анатомических черт строения человека и человекообразных обезьян», «Основные места палеонтологических находок предковсовременного человека».</w:t>
            </w:r>
          </w:p>
          <w:p w:rsidR="007B3EDB" w:rsidRPr="00AF1C07" w:rsidRDefault="007B3EDB" w:rsidP="008C6B1C">
            <w:pPr>
              <w:jc w:val="both"/>
              <w:rPr>
                <w:b/>
                <w:bCs/>
              </w:rPr>
            </w:pPr>
            <w:r w:rsidRPr="00AF1C07">
              <w:t xml:space="preserve">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муляжи «Происхождение человека (палеонтологические находки)»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Основные стадии и ветви эволюции человека</w:t>
            </w:r>
            <w:r w:rsidRPr="00AF1C07">
              <w:t xml:space="preserve">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 </w:t>
            </w:r>
          </w:p>
          <w:p w:rsidR="007B3EDB" w:rsidRPr="00AF1C07" w:rsidRDefault="007B3EDB" w:rsidP="008C6B1C">
            <w:pPr>
              <w:jc w:val="both"/>
              <w:rPr>
                <w:b/>
                <w:bCs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«Основные места палеонтологических находок предков современного человека», «Древнейшие люди», «Древние люди», «Первые современные люди».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муляжи «Происхождение человека» (бюсты австралопитека, питекантропа, неандертальца,кроманьонца); слепки или изображения каменных орудий первобытного человека: камничопперы, рубила, скребла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B3EDB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3172D2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172D2" w:rsidRPr="00AF1C07" w:rsidRDefault="003172D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241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F1C07">
              <w:rPr>
                <w:b/>
                <w:bCs/>
              </w:rPr>
              <w:t>№ 10</w:t>
            </w:r>
            <w:r w:rsidRPr="00AF1C07">
              <w:rPr>
                <w:bCs/>
              </w:rPr>
              <w:t xml:space="preserve"> «Время и пути расселения человека по планете»</w:t>
            </w:r>
          </w:p>
          <w:p w:rsidR="007B3EDB" w:rsidRPr="00AF1C07" w:rsidRDefault="007B3EDB" w:rsidP="00BD00E2">
            <w:pPr>
              <w:jc w:val="both"/>
              <w:rPr>
                <w:b/>
              </w:rPr>
            </w:pPr>
          </w:p>
          <w:p w:rsidR="007B3EDB" w:rsidRPr="00AF1C07" w:rsidRDefault="007B3EDB" w:rsidP="00BD00E2">
            <w:pPr>
              <w:jc w:val="both"/>
            </w:pPr>
            <w:r w:rsidRPr="00AF1C07">
              <w:rPr>
                <w:b/>
              </w:rPr>
              <w:t xml:space="preserve">Человеческие расы и природные адаптации человека. </w:t>
            </w:r>
            <w:r w:rsidRPr="00AF1C07">
              <w:t xml:space="preserve">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 </w:t>
            </w:r>
          </w:p>
          <w:p w:rsidR="007B3EDB" w:rsidRPr="00AF1C07" w:rsidRDefault="007B3EDB" w:rsidP="00BD00E2">
            <w:pPr>
              <w:jc w:val="both"/>
              <w:rPr>
                <w:b/>
                <w:bCs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«Человеческие расы»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 xml:space="preserve">постоянная работа с учебником и конспектом занятий по выполнению заданий; подготовка к тестированию; работа с таблицей; выполнение тестов; </w:t>
            </w:r>
            <w:r w:rsidRPr="00AF1C07">
              <w:rPr>
                <w:bCs/>
              </w:rPr>
              <w:lastRenderedPageBreak/>
              <w:t>обзор сообщений по теме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E01E2" w:rsidRPr="00AF1C07" w:rsidTr="00EE01E2">
        <w:trPr>
          <w:trHeight w:val="235"/>
        </w:trPr>
        <w:tc>
          <w:tcPr>
            <w:tcW w:w="13008" w:type="dxa"/>
            <w:gridSpan w:val="4"/>
          </w:tcPr>
          <w:p w:rsidR="00EE01E2" w:rsidRPr="00AF1C07" w:rsidRDefault="00EE01E2" w:rsidP="003172D2">
            <w:pPr>
              <w:ind w:firstLineChars="200" w:firstLine="480"/>
              <w:rPr>
                <w:b/>
                <w:bCs/>
              </w:rPr>
            </w:pPr>
            <w:r w:rsidRPr="00AF1C07">
              <w:rPr>
                <w:b/>
              </w:rPr>
              <w:lastRenderedPageBreak/>
              <w:t xml:space="preserve">Повторительно-обобщающее занятие (тематический контроль р.7-8) </w:t>
            </w:r>
          </w:p>
        </w:tc>
        <w:tc>
          <w:tcPr>
            <w:tcW w:w="1134" w:type="dxa"/>
          </w:tcPr>
          <w:p w:rsidR="00EE01E2" w:rsidRPr="00AF1C07" w:rsidRDefault="00EE01E2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EE01E2" w:rsidRPr="00AF1C07" w:rsidRDefault="00EE01E2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13008" w:type="dxa"/>
            <w:gridSpan w:val="4"/>
          </w:tcPr>
          <w:p w:rsidR="007B3EDB" w:rsidRPr="00AF1C07" w:rsidRDefault="007B3EDB" w:rsidP="00BD00E2">
            <w:pPr>
              <w:ind w:firstLineChars="200" w:firstLine="480"/>
              <w:rPr>
                <w:b/>
              </w:rPr>
            </w:pPr>
            <w:r w:rsidRPr="00AF1C07">
              <w:rPr>
                <w:b/>
                <w:bCs/>
              </w:rPr>
              <w:t>Раздел 9. Организмы и окружающая среда</w:t>
            </w:r>
          </w:p>
        </w:tc>
        <w:tc>
          <w:tcPr>
            <w:tcW w:w="1134" w:type="dxa"/>
          </w:tcPr>
          <w:p w:rsidR="007B3EDB" w:rsidRPr="00AF1C07" w:rsidRDefault="007B3EDB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7B3EDB" w:rsidRPr="00AF1C07" w:rsidRDefault="007B3EDB" w:rsidP="00B5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35"/>
        </w:trPr>
        <w:tc>
          <w:tcPr>
            <w:tcW w:w="2968" w:type="dxa"/>
            <w:gridSpan w:val="2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9.1. 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Экология как наука. Среды жизни.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Экологические факторы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rPr>
                <w:i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250ED7" w:rsidP="005F0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5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114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BD00E2">
            <w:r w:rsidRPr="00AF1C07">
              <w:rPr>
                <w:b/>
              </w:rPr>
              <w:t>Экология как наука.</w:t>
            </w:r>
            <w:r w:rsidRPr="00AF1C07">
              <w:t xml:space="preserve"> Задачи и разделы экологии. Экологическое мировоззрение современного человека.</w:t>
            </w:r>
          </w:p>
          <w:p w:rsidR="007B3EDB" w:rsidRPr="00AF1C07" w:rsidRDefault="007B3EDB" w:rsidP="008C6B1C">
            <w:pPr>
              <w:rPr>
                <w:color w:val="000000"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А. Гумбольдт, К. Ф. Рулье, Э. Геккель. Таблицы и схемы: карта «Природные зоны Земли»</w:t>
            </w:r>
          </w:p>
        </w:tc>
        <w:tc>
          <w:tcPr>
            <w:tcW w:w="1134" w:type="dxa"/>
            <w:vMerge w:val="restart"/>
          </w:tcPr>
          <w:p w:rsidR="007B3EDB" w:rsidRPr="00AF1C07" w:rsidRDefault="00E307E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2</w:t>
            </w:r>
          </w:p>
        </w:tc>
      </w:tr>
      <w:tr w:rsidR="007B3EDB" w:rsidRPr="00AF1C07" w:rsidTr="004614DC">
        <w:trPr>
          <w:trHeight w:val="192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794ECE">
            <w:pPr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34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r w:rsidRPr="00AF1C07">
              <w:t xml:space="preserve">Методы экологических исследований </w:t>
            </w:r>
            <w:r w:rsidRPr="00AF1C07">
              <w:rPr>
                <w:b/>
                <w:i/>
              </w:rPr>
              <w:t>(ОП.04 Основы экологического природопользования).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114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794ECE">
            <w:pPr>
              <w:jc w:val="both"/>
            </w:pPr>
            <w:r w:rsidRPr="00AF1C07">
              <w:rPr>
                <w:b/>
              </w:rPr>
              <w:t>Среды обитания организмов</w:t>
            </w:r>
            <w:r w:rsidRPr="00AF1C07">
              <w:t xml:space="preserve">: водная, наземно-воздушная, почвенная, внутри-организменная. </w:t>
            </w:r>
            <w:r w:rsidRPr="00AF1C07">
              <w:rPr>
                <w:b/>
              </w:rPr>
              <w:t>Экологические факторы.</w:t>
            </w:r>
            <w:r w:rsidRPr="00AF1C07">
              <w:t xml:space="preserve"> Классификация экологических факторов: абиотические, биотические и антропогенные..</w:t>
            </w:r>
          </w:p>
          <w:p w:rsidR="007B3EDB" w:rsidRPr="00AF1C07" w:rsidRDefault="007B3EDB" w:rsidP="00794ECE">
            <w:pPr>
              <w:jc w:val="both"/>
              <w:rPr>
                <w:color w:val="000000"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«Среды обитания организмов»</w:t>
            </w:r>
          </w:p>
        </w:tc>
        <w:tc>
          <w:tcPr>
            <w:tcW w:w="1134" w:type="dxa"/>
            <w:vMerge w:val="restart"/>
          </w:tcPr>
          <w:p w:rsidR="007B3EDB" w:rsidRPr="00AF1C07" w:rsidRDefault="00E307E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0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pPr>
              <w:jc w:val="both"/>
            </w:pPr>
            <w:r w:rsidRPr="00AF1C07">
              <w:t xml:space="preserve">Действие экологических факторов на организмы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411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Абиотические факторы:</w:t>
            </w:r>
            <w:r w:rsidRPr="00AF1C07">
              <w:t xml:space="preserve"> свет, температура, влажность. Фотопериодизм. </w:t>
            </w:r>
          </w:p>
          <w:p w:rsidR="007B3EDB" w:rsidRPr="00AF1C07" w:rsidRDefault="007B3EDB" w:rsidP="008C6B1C">
            <w:pPr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«Фотопериодизм».: Лабораторная работа № 3. «Морфологические особенности растений из разных мест обитания». </w:t>
            </w:r>
          </w:p>
          <w:p w:rsidR="007B3EDB" w:rsidRPr="00AF1C07" w:rsidRDefault="007B3EDB" w:rsidP="008C6B1C">
            <w:pPr>
              <w:jc w:val="both"/>
            </w:pPr>
            <w:r w:rsidRPr="00AF1C07">
              <w:rPr>
                <w:b/>
                <w:i/>
              </w:rPr>
              <w:t>Биотические факторы.</w:t>
            </w:r>
            <w:r w:rsidRPr="00AF1C07">
              <w:t xml:space="preserve"> </w:t>
            </w:r>
          </w:p>
          <w:p w:rsidR="007B3EDB" w:rsidRPr="00AF1C07" w:rsidRDefault="007B3EDB" w:rsidP="008C6B1C">
            <w:pPr>
              <w:jc w:val="both"/>
            </w:pPr>
            <w:r w:rsidRPr="00AF1C07">
              <w:t>Виды биотических взаимодействий: конкуренция, хищничество, симбиоз и его формы.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</w:t>
            </w:r>
          </w:p>
          <w:p w:rsidR="007B3EDB" w:rsidRPr="00AF1C07" w:rsidRDefault="007B3EDB" w:rsidP="008C6B1C">
            <w:pPr>
              <w:jc w:val="both"/>
              <w:rPr>
                <w:color w:val="000000"/>
              </w:rPr>
            </w:pPr>
            <w:r w:rsidRPr="00AF1C07">
              <w:rPr>
                <w:b/>
                <w:i/>
              </w:rPr>
              <w:t>Демонстрации</w:t>
            </w:r>
            <w:r w:rsidRPr="00AF1C07">
              <w:t>: Таблицы и схемы: «Пищевые цепи»</w:t>
            </w:r>
          </w:p>
        </w:tc>
        <w:tc>
          <w:tcPr>
            <w:tcW w:w="1134" w:type="dxa"/>
            <w:vMerge w:val="restart"/>
          </w:tcPr>
          <w:p w:rsidR="007B3EDB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A7995" w:rsidRPr="00AF1C07" w:rsidRDefault="005A7995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411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A701B7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411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1D211B">
            <w:pPr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Приспособления организмов к действию абиотических факторов (действие низких и высоких температур). Биологические ритмы. Значение биотических взаимодействий для существования организмов в природных сообществах Паразитизм, </w:t>
            </w:r>
            <w:r w:rsidRPr="00AF1C07">
              <w:rPr>
                <w:b/>
                <w:i/>
              </w:rPr>
              <w:t>(ОП.03 Основы микробиологии</w:t>
            </w:r>
            <w:r w:rsidRPr="00AF1C07">
              <w:rPr>
                <w:b/>
              </w:rPr>
              <w:t xml:space="preserve"> </w:t>
            </w:r>
            <w:r w:rsidR="006116F4">
              <w:t>,</w:t>
            </w:r>
            <w:r w:rsidR="006116F4" w:rsidRPr="003035AA">
              <w:rPr>
                <w:b/>
                <w:i/>
              </w:rPr>
              <w:t xml:space="preserve"> (ПМ.01. Выполнение работ по закупке СХП).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394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38227B">
            <w:pPr>
              <w:rPr>
                <w:b/>
                <w:color w:val="000000"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6F4CE2" w:rsidRDefault="006F4CE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B3EDB" w:rsidRDefault="006F4CE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F4CE2" w:rsidRPr="00AF1C07" w:rsidRDefault="006F4CE2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87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bottom"/>
          </w:tcPr>
          <w:p w:rsidR="007B3EDB" w:rsidRPr="00AF1C07" w:rsidRDefault="007B3EDB" w:rsidP="007B5DE5">
            <w:pPr>
              <w:rPr>
                <w:i/>
                <w:iCs/>
                <w:color w:val="000000"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429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bottom"/>
          </w:tcPr>
          <w:p w:rsidR="007B3EDB" w:rsidRPr="00AF1C07" w:rsidRDefault="007B3EDB" w:rsidP="000539BC">
            <w:pPr>
              <w:rPr>
                <w:b/>
                <w:i/>
              </w:rPr>
            </w:pPr>
            <w:r w:rsidRPr="00AF1C07">
              <w:rPr>
                <w:b/>
                <w:i/>
              </w:rPr>
              <w:t>Лабораторная работа № 4.</w:t>
            </w:r>
            <w:r w:rsidRPr="00AF1C07">
              <w:t xml:space="preserve"> </w:t>
            </w:r>
            <w:r w:rsidRPr="00AF1C07">
              <w:rPr>
                <w:b/>
                <w:i/>
              </w:rPr>
              <w:t xml:space="preserve"> </w:t>
            </w:r>
            <w:r w:rsidRPr="00AF1C07">
              <w:t xml:space="preserve">«Влияние света на рост и развитие черенков колеуса» </w:t>
            </w:r>
            <w:r w:rsidR="006116F4">
              <w:t>,</w:t>
            </w:r>
            <w:r w:rsidR="006116F4" w:rsidRPr="003035AA">
              <w:rPr>
                <w:b/>
                <w:i/>
              </w:rPr>
              <w:t xml:space="preserve"> (ПМ.01. Выполнение работ по закупке СХП).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9"/>
        </w:trPr>
        <w:tc>
          <w:tcPr>
            <w:tcW w:w="2968" w:type="dxa"/>
            <w:gridSpan w:val="2"/>
            <w:vMerge w:val="restart"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Тема 9.2.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>Экологические характеристики п</w:t>
            </w:r>
            <w:r w:rsidRPr="00AF1C07">
              <w:rPr>
                <w:b/>
                <w:bCs/>
              </w:rPr>
              <w:t>опуляции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23103A">
            <w:pPr>
              <w:rPr>
                <w:i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4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9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pPr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7B3EDB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139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8C6B1C">
            <w:pPr>
              <w:jc w:val="both"/>
            </w:pPr>
            <w:r w:rsidRPr="00AF1C07">
              <w:rPr>
                <w:b/>
              </w:rPr>
              <w:t>Экологические характеристики популяции.</w:t>
            </w:r>
            <w:r w:rsidRPr="00AF1C07">
              <w:t xml:space="preserve"> Основные показатели популяции: численность, плотность, рождаемость, смертность, прирост, миграция. </w:t>
            </w:r>
          </w:p>
          <w:p w:rsidR="007B3EDB" w:rsidRPr="00AF1C07" w:rsidRDefault="007B3EDB" w:rsidP="008C6B1C">
            <w:pPr>
              <w:jc w:val="both"/>
              <w:rPr>
                <w:color w:val="000000"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«Популяции», «Закономерности роста численности популяции инфузории-туфельки». 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22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9D1B7C">
            <w:pPr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31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  <w:vAlign w:val="center"/>
          </w:tcPr>
          <w:p w:rsidR="007B3EDB" w:rsidRPr="00AF1C07" w:rsidRDefault="007B3EDB" w:rsidP="009D1B7C">
            <w:pPr>
              <w:jc w:val="both"/>
            </w:pPr>
            <w:r w:rsidRPr="00AF1C07">
              <w:t xml:space="preserve">Динамика численности популяции и её регуляция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38227B">
            <w:pPr>
              <w:rPr>
                <w:b/>
                <w:bCs/>
                <w:i/>
                <w:iCs/>
                <w:color w:val="000000"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B3EDB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52E57" w:rsidRPr="00AF1C07" w:rsidRDefault="00D52E5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C07">
              <w:rPr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7B5DE5">
            <w:pPr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7B5DE5">
            <w:r w:rsidRPr="00AF1C07">
              <w:rPr>
                <w:b/>
              </w:rPr>
              <w:t>Практическое занятие</w:t>
            </w:r>
            <w:r w:rsidRPr="00AF1C07">
              <w:t xml:space="preserve"> «Подсчёт плотности популяций разных видов растений» (сорных)</w:t>
            </w:r>
          </w:p>
          <w:p w:rsidR="007B3EDB" w:rsidRPr="00AF1C07" w:rsidRDefault="007B3EDB" w:rsidP="000539BC">
            <w:pPr>
              <w:rPr>
                <w:b/>
                <w:bCs/>
                <w:i/>
                <w:iCs/>
                <w:color w:val="000000"/>
              </w:rPr>
            </w:pPr>
            <w:r w:rsidRPr="00AF1C07">
              <w:t xml:space="preserve">Развить способность делать вывод по оценке качества выращиваемой СХП «на корню» </w:t>
            </w:r>
            <w:r w:rsidRPr="00AF1C07">
              <w:rPr>
                <w:b/>
                <w:i/>
                <w:color w:val="000000"/>
              </w:rPr>
              <w:t>(</w:t>
            </w:r>
            <w:r w:rsidR="006116F4">
              <w:t>,</w:t>
            </w:r>
            <w:r w:rsidR="006116F4" w:rsidRPr="003035AA">
              <w:rPr>
                <w:b/>
                <w:i/>
              </w:rPr>
              <w:t xml:space="preserve"> (ПМ.01. Выполнение работ по закупке СХП).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275"/>
        </w:trPr>
        <w:tc>
          <w:tcPr>
            <w:tcW w:w="2968" w:type="dxa"/>
            <w:gridSpan w:val="2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040" w:type="dxa"/>
            <w:gridSpan w:val="2"/>
          </w:tcPr>
          <w:p w:rsidR="007B3EDB" w:rsidRPr="00AF1C07" w:rsidRDefault="007B3EDB" w:rsidP="008C6B1C">
            <w:pPr>
              <w:rPr>
                <w:b/>
                <w:i/>
              </w:rPr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>постоянная работа с учебником и конспектом занятий по выполнению заданий; подготовка к тестированию; выполнение тестов; обзор сообщений по теме.</w:t>
            </w:r>
          </w:p>
        </w:tc>
        <w:tc>
          <w:tcPr>
            <w:tcW w:w="1134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3EDB" w:rsidRPr="00AF1C07" w:rsidTr="004614DC">
        <w:trPr>
          <w:trHeight w:val="417"/>
        </w:trPr>
        <w:tc>
          <w:tcPr>
            <w:tcW w:w="13008" w:type="dxa"/>
            <w:gridSpan w:val="4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Раздел 10. Сообщества и экологические системы</w:t>
            </w:r>
          </w:p>
        </w:tc>
        <w:tc>
          <w:tcPr>
            <w:tcW w:w="1134" w:type="dxa"/>
          </w:tcPr>
          <w:p w:rsidR="007B3EDB" w:rsidRPr="00AF1C07" w:rsidRDefault="007B3EDB" w:rsidP="00D52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  <w:r w:rsidR="0031747E" w:rsidRPr="00AF1C07">
              <w:rPr>
                <w:b/>
                <w:bCs/>
              </w:rPr>
              <w:t>9</w:t>
            </w:r>
          </w:p>
        </w:tc>
        <w:tc>
          <w:tcPr>
            <w:tcW w:w="1275" w:type="dxa"/>
          </w:tcPr>
          <w:p w:rsidR="007B3EDB" w:rsidRPr="00AF1C07" w:rsidRDefault="007B3EDB" w:rsidP="00C67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17"/>
        </w:trPr>
        <w:tc>
          <w:tcPr>
            <w:tcW w:w="2955" w:type="dxa"/>
            <w:vMerge w:val="restart"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10.1. 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Сообщества организмов, экосистемы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rPr>
                <w:i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4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C67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144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Сообщество организмов – биоценоз.</w:t>
            </w:r>
            <w:r w:rsidRPr="00AF1C07">
              <w:t xml:space="preserve"> Структуры биоценоза: видовая, пространственная, трофическая (пищевая).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«Пищевые цепи», «Биоценоз: состав и структура». </w:t>
            </w:r>
            <w:r w:rsidRPr="00AF1C07">
              <w:rPr>
                <w:b/>
                <w:i/>
              </w:rPr>
              <w:t>Оборудование:</w:t>
            </w:r>
            <w:r w:rsidRPr="00AF1C07">
              <w:t xml:space="preserve"> модель-аппликация «Типичные биоценозы»; гербарий «Растительные сообщества»; коллекция «Биоценоз»</w:t>
            </w:r>
          </w:p>
        </w:tc>
        <w:tc>
          <w:tcPr>
            <w:tcW w:w="1134" w:type="dxa"/>
            <w:vMerge w:val="restart"/>
          </w:tcPr>
          <w:p w:rsidR="007B3EDB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4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9D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0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Виды-доминанты. Связи в биоценозе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63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55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t>№ 12</w:t>
            </w:r>
            <w:r w:rsidRPr="00AF1C07">
              <w:rPr>
                <w:bCs/>
              </w:rPr>
              <w:t xml:space="preserve"> Решение практико-ориентированных расчетных заданий на составление трофических цепей, пирамид биомассы и энергии, переносу вещества и энергии в экосистемах</w:t>
            </w:r>
            <w:r w:rsidRPr="00AF1C07">
              <w:rPr>
                <w:b/>
              </w:rPr>
              <w:t xml:space="preserve"> </w:t>
            </w:r>
            <w:r w:rsidR="00B45CBB" w:rsidRPr="00AF1C07">
              <w:rPr>
                <w:b/>
              </w:rPr>
              <w:t xml:space="preserve"> </w:t>
            </w:r>
            <w:r w:rsidR="00615BAD" w:rsidRPr="00AF1C07">
              <w:rPr>
                <w:b/>
                <w:i/>
              </w:rPr>
              <w:t xml:space="preserve"> ОП.04 Основы экологического природопользования</w:t>
            </w:r>
          </w:p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 xml:space="preserve">Экосистемы и закономерности их существования. </w:t>
            </w:r>
            <w:r w:rsidRPr="00AF1C07">
              <w:t xml:space="preserve">Экологические системы (экосистемы). Понятие об экосистеме и биогеоценозе. Функциональные компоненты 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Сукцессия.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А. Дж. Тенсли, В. Н. Сукачёв. Таблицы и схемы: «Природные сообщества», «Цепи питания», «Экологическая пирамида»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67"/>
        </w:trPr>
        <w:tc>
          <w:tcPr>
            <w:tcW w:w="2955" w:type="dxa"/>
            <w:vMerge w:val="restart"/>
          </w:tcPr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 xml:space="preserve">Тема 10.2. 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</w:rPr>
              <w:t>Природные экосистемы</w:t>
            </w: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rPr>
                <w:i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4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67"/>
        </w:trPr>
        <w:tc>
          <w:tcPr>
            <w:tcW w:w="2955" w:type="dxa"/>
            <w:vMerge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Природные экосистемы</w:t>
            </w:r>
            <w:r w:rsidRPr="00AF1C07">
              <w:rPr>
                <w:b/>
              </w:rPr>
              <w:t>.</w:t>
            </w:r>
            <w:r w:rsidRPr="00AF1C07">
              <w:t xml:space="preserve"> </w:t>
            </w:r>
          </w:p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Экосистемы рек и озёр. Экосистема хвойного или широколиственного леса. </w:t>
            </w:r>
          </w:p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«Экосистема широколиственного леса», «Экосистема хвойного леса», «Биоценоз водоёма». </w:t>
            </w:r>
            <w:r w:rsidRPr="00AF1C07">
              <w:rPr>
                <w:i/>
              </w:rPr>
              <w:t>Оборудование:</w:t>
            </w:r>
            <w:r w:rsidRPr="00AF1C07">
              <w:t xml:space="preserve"> гербарии и коллекции растений и животных, принадлежащих к разным экологическим группам одного вида</w:t>
            </w:r>
          </w:p>
        </w:tc>
        <w:tc>
          <w:tcPr>
            <w:tcW w:w="1134" w:type="dxa"/>
            <w:vMerge w:val="restart"/>
          </w:tcPr>
          <w:p w:rsidR="007B3EDB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8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09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74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 </w:t>
            </w:r>
            <w:r w:rsidR="006116F4">
              <w:rPr>
                <w:b/>
                <w:i/>
              </w:rPr>
              <w:t>ОП.0 Основы экологи</w:t>
            </w:r>
            <w:r w:rsidR="006A2B59">
              <w:rPr>
                <w:b/>
                <w:i/>
              </w:rPr>
              <w:t>ч</w:t>
            </w:r>
            <w:r w:rsidR="006116F4">
              <w:rPr>
                <w:b/>
                <w:i/>
              </w:rPr>
              <w:t>еского природопользования</w:t>
            </w:r>
          </w:p>
          <w:p w:rsidR="00166A01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>Развивать умение вести расчет по определению живой массы растущего организма.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09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Антропогенные экосистемы.</w:t>
            </w:r>
            <w:r w:rsidRPr="00AF1C07">
              <w:t xml:space="preserve">. Агроэкосистемы Урбоэкосистемы. Биоразнообразие как фактор устойчивости экосистем.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«Агроценоз». </w:t>
            </w:r>
          </w:p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i/>
              </w:rPr>
              <w:t>Оборудование</w:t>
            </w:r>
            <w:r w:rsidRPr="00AF1C07">
              <w:t>: коллекция «Вредители важнейших сельскохозяйственных культур»</w:t>
            </w:r>
          </w:p>
        </w:tc>
        <w:tc>
          <w:tcPr>
            <w:tcW w:w="1134" w:type="dxa"/>
            <w:vMerge w:val="restart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409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30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09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Биологическое и хозяйственное значение агроэкосистем и урбоэкосистем </w:t>
            </w:r>
            <w:r w:rsidRPr="00AF1C07">
              <w:rPr>
                <w:b/>
                <w:i/>
              </w:rPr>
              <w:t>(ОП.04 Экологические основы природопользования)</w:t>
            </w:r>
            <w:r w:rsidRPr="00AF1C07">
              <w:t xml:space="preserve"> </w:t>
            </w:r>
          </w:p>
          <w:p w:rsidR="007B3EDB" w:rsidRPr="00AF1C07" w:rsidRDefault="007B3EDB" w:rsidP="005D5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Сохранение биологического разнообразия на Земле </w:t>
            </w:r>
            <w:r w:rsidRPr="00AF1C07">
              <w:rPr>
                <w:b/>
                <w:i/>
                <w:color w:val="000000"/>
              </w:rPr>
              <w:t>(</w:t>
            </w:r>
            <w:r w:rsidR="006A2B59">
              <w:t>,</w:t>
            </w:r>
            <w:r w:rsidR="006A2B59" w:rsidRPr="003035AA">
              <w:rPr>
                <w:b/>
                <w:i/>
              </w:rPr>
              <w:t xml:space="preserve"> (ПМ.01. Выполнение работ по закупке СХП).</w:t>
            </w:r>
          </w:p>
        </w:tc>
        <w:tc>
          <w:tcPr>
            <w:tcW w:w="1134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319"/>
        </w:trPr>
        <w:tc>
          <w:tcPr>
            <w:tcW w:w="2955" w:type="dxa"/>
            <w:vMerge w:val="restart"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10.3. 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Биосфера –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глобальная 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F1C07">
              <w:rPr>
                <w:b/>
                <w:bCs/>
              </w:rPr>
              <w:t>экосистема Земли</w:t>
            </w:r>
            <w:r w:rsidRPr="00AF1C07">
              <w:rPr>
                <w:bCs/>
              </w:rPr>
              <w:t xml:space="preserve"> </w:t>
            </w: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rPr>
                <w:i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6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1184"/>
        </w:trPr>
        <w:tc>
          <w:tcPr>
            <w:tcW w:w="2955" w:type="dxa"/>
            <w:vMerge/>
          </w:tcPr>
          <w:p w:rsidR="007B3EDB" w:rsidRPr="00AF1C07" w:rsidRDefault="007B3EDB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9D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Биосфера – глобальная экосистема Земли</w:t>
            </w:r>
            <w:r w:rsidRPr="00AF1C07">
              <w:t>. Учение В. И. Вернадского о биосфере. Границы, состав и структура биосферы..</w:t>
            </w:r>
          </w:p>
          <w:p w:rsidR="007B3EDB" w:rsidRPr="00AF1C07" w:rsidRDefault="007B3EDB" w:rsidP="009D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t xml:space="preserve"> </w:t>
            </w: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В. И. Вернадский. Таблицы и схемы: «Общая структура биосферы», «Распространение жизни в биосфере», «Озоновый экран биосферы»</w:t>
            </w:r>
          </w:p>
        </w:tc>
        <w:tc>
          <w:tcPr>
            <w:tcW w:w="1134" w:type="dxa"/>
            <w:vMerge w:val="restart"/>
          </w:tcPr>
          <w:p w:rsidR="005F071C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  <w:p w:rsidR="005F071C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F071C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5F071C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7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9D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70"/>
        </w:trPr>
        <w:tc>
          <w:tcPr>
            <w:tcW w:w="2955" w:type="dxa"/>
            <w:vMerge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Живое вещество и его функции. Особенности биосферы как глобальной экосистемы. Динамическое равновесие и обратная связь в биосфере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4C1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409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2220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Практические и лабораторные занятия</w:t>
            </w:r>
          </w:p>
        </w:tc>
        <w:tc>
          <w:tcPr>
            <w:tcW w:w="1134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66A01" w:rsidRPr="00AF1C07" w:rsidTr="004614DC">
        <w:trPr>
          <w:trHeight w:val="409"/>
        </w:trPr>
        <w:tc>
          <w:tcPr>
            <w:tcW w:w="2955" w:type="dxa"/>
            <w:vMerge/>
          </w:tcPr>
          <w:p w:rsidR="00166A01" w:rsidRPr="00AF1C07" w:rsidRDefault="00166A01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166A01" w:rsidRPr="00AF1C07" w:rsidRDefault="00166A01" w:rsidP="002220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166A01" w:rsidRPr="00AF1C07" w:rsidRDefault="00166A01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166A01" w:rsidRPr="00AF1C07" w:rsidRDefault="00166A01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840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№ 13</w:t>
            </w:r>
            <w:r w:rsidRPr="00AF1C07">
              <w:t xml:space="preserve"> 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  <w:r w:rsidRPr="00AF1C07">
              <w:rPr>
                <w:b/>
              </w:rPr>
              <w:t xml:space="preserve">  </w:t>
            </w:r>
            <w:r w:rsidRPr="00AF1C07">
              <w:rPr>
                <w:b/>
                <w:i/>
              </w:rPr>
              <w:t>ОП.04 Основы экологического природопользования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 xml:space="preserve">Закономерности существования биосферы. </w:t>
            </w:r>
            <w:r w:rsidRPr="00AF1C07">
              <w:t xml:space="preserve">Круговороты веществ и биогеохимические циклы элементов (углерода, азота). Зональность биосферы. Основные биомы суши. </w:t>
            </w:r>
          </w:p>
        </w:tc>
        <w:tc>
          <w:tcPr>
            <w:tcW w:w="1134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274"/>
        </w:trPr>
        <w:tc>
          <w:tcPr>
            <w:tcW w:w="2955" w:type="dxa"/>
            <w:vMerge w:val="restart"/>
          </w:tcPr>
          <w:p w:rsidR="00AF1C07" w:rsidRPr="00AF1C07" w:rsidRDefault="00AF1C07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F1C07" w:rsidRPr="00AF1C07" w:rsidRDefault="00AF1C07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10.4. </w:t>
            </w:r>
          </w:p>
          <w:p w:rsidR="00AF1C07" w:rsidRPr="00AF1C07" w:rsidRDefault="00AF1C07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Влияние антропогенных факторов на биосферу</w:t>
            </w:r>
          </w:p>
          <w:p w:rsidR="00AF1C07" w:rsidRPr="00AF1C07" w:rsidRDefault="00AF1C07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23103A">
            <w:pPr>
              <w:rPr>
                <w:i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3</w:t>
            </w: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A2B59" w:rsidRPr="00AF1C07" w:rsidTr="006A2B59">
        <w:trPr>
          <w:trHeight w:val="274"/>
        </w:trPr>
        <w:tc>
          <w:tcPr>
            <w:tcW w:w="2955" w:type="dxa"/>
            <w:vMerge/>
          </w:tcPr>
          <w:p w:rsidR="006A2B59" w:rsidRPr="00AF1C07" w:rsidRDefault="006A2B59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053" w:type="dxa"/>
            <w:gridSpan w:val="3"/>
          </w:tcPr>
          <w:p w:rsidR="006A2B59" w:rsidRPr="00AF1C07" w:rsidRDefault="006A2B59" w:rsidP="0023103A">
            <w:pPr>
              <w:rPr>
                <w:b/>
                <w:bCs/>
              </w:rPr>
            </w:pPr>
            <w:r w:rsidRPr="00AF1C07">
              <w:rPr>
                <w:b/>
              </w:rPr>
              <w:t>Практические и лабораторные занятия</w:t>
            </w:r>
          </w:p>
        </w:tc>
        <w:tc>
          <w:tcPr>
            <w:tcW w:w="1134" w:type="dxa"/>
          </w:tcPr>
          <w:p w:rsidR="006A2B59" w:rsidRPr="00AF1C07" w:rsidRDefault="006A2B5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A2B59" w:rsidRPr="00AF1C07" w:rsidRDefault="006A2B59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1905"/>
        </w:trPr>
        <w:tc>
          <w:tcPr>
            <w:tcW w:w="2955" w:type="dxa"/>
            <w:vMerge/>
          </w:tcPr>
          <w:p w:rsidR="00AF1C07" w:rsidRPr="00AF1C07" w:rsidRDefault="00AF1C07" w:rsidP="00BD00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Человечество в биосфере Земли.</w:t>
            </w:r>
            <w:r w:rsidRPr="00AF1C07">
              <w:t xml:space="preserve"> </w:t>
            </w:r>
            <w:r w:rsidRPr="00AF1C07">
              <w:rPr>
                <w:b/>
              </w:rPr>
              <w:t>Сосуществование природы и человечества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биосферы»; Красная книга РФ, изображения охраняемых видов растений и животных. </w:t>
            </w:r>
            <w:r w:rsidRPr="00AF1C07">
              <w:rPr>
                <w:b/>
                <w:i/>
              </w:rPr>
              <w:t xml:space="preserve"> Демонстрации:</w:t>
            </w:r>
            <w:r w:rsidRPr="00AF1C07">
              <w:t xml:space="preserve"> Таблицы и схемы: «Круговорот углерода в биосфере», «Круговорот азота в природе» «Биосфера и человек»</w:t>
            </w:r>
          </w:p>
        </w:tc>
        <w:tc>
          <w:tcPr>
            <w:tcW w:w="1134" w:type="dxa"/>
            <w:vMerge w:val="restart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321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550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Антропогенные изменения в биосфере </w:t>
            </w:r>
          </w:p>
          <w:p w:rsidR="006A2B59" w:rsidRDefault="00AF1C07" w:rsidP="00FB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 xml:space="preserve">Глобальные экологические проблемы. Сохранение биоразнообразия как основы устойчивости биосферы. Основа рационального управления природными ресурсами и их использование. Достижения биологии и охрана природы </w:t>
            </w:r>
            <w:r w:rsidR="006A2B59">
              <w:t>,</w:t>
            </w:r>
            <w:r w:rsidR="006A2B59" w:rsidRPr="003035AA">
              <w:rPr>
                <w:b/>
                <w:i/>
              </w:rPr>
              <w:t xml:space="preserve"> (</w:t>
            </w:r>
            <w:r w:rsidR="006A2B59" w:rsidRPr="00272E67">
              <w:rPr>
                <w:b/>
                <w:i/>
              </w:rPr>
              <w:t>ПМ.03 Транспортировка грузов).</w:t>
            </w:r>
          </w:p>
          <w:p w:rsidR="00AF1C07" w:rsidRPr="00AF1C07" w:rsidRDefault="00AF1C07" w:rsidP="00FB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Практическое занятие</w:t>
            </w:r>
          </w:p>
          <w:p w:rsidR="00AF1C07" w:rsidRPr="00AF1C07" w:rsidRDefault="00AF1C07" w:rsidP="00E67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№ 14</w:t>
            </w:r>
            <w:r w:rsidRPr="00AF1C07">
              <w:t xml:space="preserve"> Решение биологических задач по определению вреда, наносимого биосфере при нарушении экологической обстановки в зоне выращивания СХП- загрязнение воздуха, почвы и грунтовых вод отходами производства. ПОЗ Расчет запасов древесины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  <w:r w:rsidR="006A2B59" w:rsidRPr="00AF1C07">
              <w:rPr>
                <w:b/>
                <w:i/>
              </w:rPr>
              <w:t xml:space="preserve"> </w:t>
            </w:r>
            <w:r w:rsidRPr="00AF1C07">
              <w:rPr>
                <w:b/>
                <w:i/>
              </w:rPr>
              <w:t>(ОП.04 Основы экологического природопользования)</w:t>
            </w:r>
          </w:p>
        </w:tc>
        <w:tc>
          <w:tcPr>
            <w:tcW w:w="1134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593FCC">
        <w:trPr>
          <w:trHeight w:val="248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593FCC">
            <w:pPr>
              <w:ind w:firstLineChars="200" w:firstLine="480"/>
              <w:jc w:val="center"/>
              <w:rPr>
                <w:b/>
              </w:rPr>
            </w:pPr>
            <w:r w:rsidRPr="00AF1C07">
              <w:rPr>
                <w:b/>
              </w:rPr>
              <w:t>Повторительно-обобщающее занятие (тематический контроль)</w:t>
            </w:r>
          </w:p>
        </w:tc>
        <w:tc>
          <w:tcPr>
            <w:tcW w:w="1134" w:type="dxa"/>
          </w:tcPr>
          <w:p w:rsidR="00AF1C07" w:rsidRPr="00AF1C07" w:rsidRDefault="00AF1C07" w:rsidP="00190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/>
          </w:tcPr>
          <w:p w:rsidR="00AF1C07" w:rsidRPr="00AF1C07" w:rsidRDefault="00AF1C07" w:rsidP="00190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783"/>
        </w:trPr>
        <w:tc>
          <w:tcPr>
            <w:tcW w:w="295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bCs/>
              </w:rPr>
              <w:t xml:space="preserve">Самостоятельная аудиторная работа: </w:t>
            </w:r>
            <w:r w:rsidRPr="00AF1C07">
              <w:rPr>
                <w:bCs/>
              </w:rPr>
              <w:t>постоянная работа с учебником и конспектом занятий по выполнению заданий; подготовка к тестированию; выполнение тестов; обзор сообщений по теме</w:t>
            </w:r>
          </w:p>
        </w:tc>
        <w:tc>
          <w:tcPr>
            <w:tcW w:w="1134" w:type="dxa"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AF1C07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747E" w:rsidRPr="00AF1C07" w:rsidTr="00EE01E2">
        <w:trPr>
          <w:trHeight w:val="297"/>
        </w:trPr>
        <w:tc>
          <w:tcPr>
            <w:tcW w:w="2955" w:type="dxa"/>
            <w:vMerge w:val="restart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:rsidR="0031747E" w:rsidRPr="00AF1C07" w:rsidRDefault="0031747E" w:rsidP="00EE0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10.5. </w:t>
            </w:r>
          </w:p>
          <w:p w:rsidR="0031747E" w:rsidRPr="00AF1C07" w:rsidRDefault="0031747E" w:rsidP="00EE0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Влияние социально-экологических факторов </w:t>
            </w:r>
          </w:p>
          <w:p w:rsidR="0031747E" w:rsidRPr="00AF1C07" w:rsidRDefault="0031747E" w:rsidP="00EE01E2">
            <w:pPr>
              <w:jc w:val="center"/>
            </w:pPr>
            <w:r w:rsidRPr="00AF1C07">
              <w:rPr>
                <w:b/>
                <w:bCs/>
              </w:rPr>
              <w:t>на здоровье человека</w:t>
            </w:r>
          </w:p>
        </w:tc>
        <w:tc>
          <w:tcPr>
            <w:tcW w:w="10053" w:type="dxa"/>
            <w:gridSpan w:val="3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Содержание учебного материа</w:t>
            </w:r>
            <w:r w:rsidR="00593FCC">
              <w:rPr>
                <w:b/>
                <w:bCs/>
              </w:rPr>
              <w:t>л</w:t>
            </w:r>
            <w:r w:rsidRPr="00AF1C07">
              <w:rPr>
                <w:b/>
                <w:bCs/>
              </w:rPr>
              <w:t>а</w:t>
            </w:r>
          </w:p>
        </w:tc>
        <w:tc>
          <w:tcPr>
            <w:tcW w:w="1134" w:type="dxa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EE01E2">
        <w:trPr>
          <w:trHeight w:val="297"/>
        </w:trPr>
        <w:tc>
          <w:tcPr>
            <w:tcW w:w="2955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615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i/>
              </w:rPr>
              <w:t>Профессионально-ориентированное занятие</w:t>
            </w:r>
          </w:p>
        </w:tc>
        <w:tc>
          <w:tcPr>
            <w:tcW w:w="1134" w:type="dxa"/>
            <w:vMerge w:val="restart"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615BAD" w:rsidRPr="00AF1C07" w:rsidRDefault="00AF1C07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15BAD" w:rsidRPr="00AF1C07" w:rsidTr="0031747E">
        <w:trPr>
          <w:trHeight w:val="783"/>
        </w:trPr>
        <w:tc>
          <w:tcPr>
            <w:tcW w:w="2955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5A7995" w:rsidRDefault="005A7995" w:rsidP="0031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615BAD" w:rsidRPr="00AF1C07" w:rsidRDefault="00615BAD" w:rsidP="006A2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ЗОЖ. Физическая активность и здоровье. Группы здоровья. Основы закаливания. Биохимические аспекты рационального питания. Правила безопасного использования бытовых приборов и технических устройств 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 </w:t>
            </w:r>
            <w:r w:rsidRPr="006A2B59">
              <w:rPr>
                <w:b/>
                <w:i/>
              </w:rPr>
              <w:t>ОП. 0</w:t>
            </w:r>
            <w:r w:rsidR="006A2B59">
              <w:rPr>
                <w:b/>
                <w:i/>
              </w:rPr>
              <w:t>7</w:t>
            </w:r>
            <w:r w:rsidRPr="006A2B59">
              <w:rPr>
                <w:b/>
                <w:i/>
              </w:rPr>
              <w:t xml:space="preserve"> БЖ, ФК.00</w:t>
            </w:r>
          </w:p>
        </w:tc>
        <w:tc>
          <w:tcPr>
            <w:tcW w:w="1134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747E" w:rsidRPr="00AF1C07" w:rsidTr="0031747E">
        <w:trPr>
          <w:trHeight w:val="182"/>
        </w:trPr>
        <w:tc>
          <w:tcPr>
            <w:tcW w:w="2955" w:type="dxa"/>
            <w:vMerge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31747E" w:rsidRPr="00AF1C07" w:rsidRDefault="0031747E" w:rsidP="0031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Практические и лабораторные занятия</w:t>
            </w:r>
          </w:p>
        </w:tc>
        <w:tc>
          <w:tcPr>
            <w:tcW w:w="1134" w:type="dxa"/>
            <w:vMerge w:val="restart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31747E">
        <w:trPr>
          <w:trHeight w:val="182"/>
        </w:trPr>
        <w:tc>
          <w:tcPr>
            <w:tcW w:w="2955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31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747E" w:rsidRPr="00AF1C07" w:rsidTr="0031747E">
        <w:trPr>
          <w:trHeight w:val="783"/>
        </w:trPr>
        <w:tc>
          <w:tcPr>
            <w:tcW w:w="2955" w:type="dxa"/>
            <w:vMerge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31747E" w:rsidRPr="00AF1C07" w:rsidRDefault="0031747E" w:rsidP="006A2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Практическая работа</w:t>
            </w:r>
            <w:r w:rsidRPr="00AF1C07">
              <w:t xml:space="preserve"> Влияние абиотических факторов на человека (низкие и высокие температуры)» </w:t>
            </w:r>
            <w:r w:rsidR="00615BAD" w:rsidRPr="00AF1C07">
              <w:t xml:space="preserve"> </w:t>
            </w:r>
            <w:r w:rsidRPr="00AF1C07">
              <w:t>(В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т.д.)</w:t>
            </w:r>
            <w:r w:rsidR="00615BAD" w:rsidRPr="00AF1C07">
              <w:t xml:space="preserve"> </w:t>
            </w:r>
            <w:r w:rsidR="00615BAD" w:rsidRPr="006A2B59">
              <w:rPr>
                <w:b/>
                <w:i/>
              </w:rPr>
              <w:t>ОП.0</w:t>
            </w:r>
            <w:r w:rsidR="006A2B59" w:rsidRPr="006A2B59">
              <w:rPr>
                <w:b/>
                <w:i/>
              </w:rPr>
              <w:t>7</w:t>
            </w:r>
            <w:r w:rsidR="00615BAD" w:rsidRPr="006A2B59">
              <w:rPr>
                <w:b/>
                <w:i/>
              </w:rPr>
              <w:t xml:space="preserve"> БЖ</w:t>
            </w:r>
          </w:p>
        </w:tc>
        <w:tc>
          <w:tcPr>
            <w:tcW w:w="1134" w:type="dxa"/>
            <w:vMerge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31747E" w:rsidRPr="00AF1C07" w:rsidRDefault="0031747E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439"/>
        </w:trPr>
        <w:tc>
          <w:tcPr>
            <w:tcW w:w="13008" w:type="dxa"/>
            <w:gridSpan w:val="4"/>
          </w:tcPr>
          <w:p w:rsidR="007B3EDB" w:rsidRPr="00AF1C07" w:rsidRDefault="007B3EDB" w:rsidP="00C5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F1C07">
              <w:rPr>
                <w:b/>
                <w:bCs/>
              </w:rPr>
              <w:t>Раздел 11. Селекция организмов, основы биотехнологии</w:t>
            </w:r>
          </w:p>
        </w:tc>
        <w:tc>
          <w:tcPr>
            <w:tcW w:w="1134" w:type="dxa"/>
          </w:tcPr>
          <w:p w:rsidR="007B3EDB" w:rsidRPr="00AF1C07" w:rsidRDefault="00D52E5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11</w:t>
            </w:r>
          </w:p>
        </w:tc>
        <w:tc>
          <w:tcPr>
            <w:tcW w:w="1275" w:type="dxa"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545"/>
        </w:trPr>
        <w:tc>
          <w:tcPr>
            <w:tcW w:w="2955" w:type="dxa"/>
            <w:vMerge w:val="restart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11.1. 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>Селекция как наука и процесс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AF1C0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D52E5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5</w:t>
            </w:r>
          </w:p>
        </w:tc>
        <w:tc>
          <w:tcPr>
            <w:tcW w:w="1275" w:type="dxa"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614DC" w:rsidRPr="00AF1C07" w:rsidTr="004614DC">
        <w:trPr>
          <w:trHeight w:val="597"/>
        </w:trPr>
        <w:tc>
          <w:tcPr>
            <w:tcW w:w="2955" w:type="dxa"/>
            <w:vMerge/>
          </w:tcPr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Селекция как наука и процесс.</w:t>
            </w:r>
            <w:r w:rsidRPr="00AF1C07">
              <w:t xml:space="preserve">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</w:t>
            </w:r>
          </w:p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Портреты: Н. И. Вавилов. Таблицы и схемы: карта «Центры многообразия и происхождения культурных растений», «Породы домашних животных», «Сорта культурных растений». </w:t>
            </w:r>
          </w:p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Оборудование:</w:t>
            </w:r>
            <w:r w:rsidRPr="00AF1C07">
              <w:t xml:space="preserve"> муляжи плодов и корнеплодов диких форм и культурных сортов растений; гербарий «Сельскохозяйственные растения»</w:t>
            </w:r>
          </w:p>
        </w:tc>
        <w:tc>
          <w:tcPr>
            <w:tcW w:w="1134" w:type="dxa"/>
            <w:vMerge w:val="restart"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4614DC" w:rsidRPr="00AF1C07" w:rsidTr="00615BAD">
        <w:trPr>
          <w:trHeight w:val="374"/>
        </w:trPr>
        <w:tc>
          <w:tcPr>
            <w:tcW w:w="2955" w:type="dxa"/>
            <w:vMerge/>
          </w:tcPr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614DC" w:rsidRPr="00AF1C07" w:rsidTr="004614DC">
        <w:trPr>
          <w:trHeight w:val="597"/>
        </w:trPr>
        <w:tc>
          <w:tcPr>
            <w:tcW w:w="2955" w:type="dxa"/>
            <w:vMerge/>
          </w:tcPr>
          <w:p w:rsidR="004614DC" w:rsidRPr="00AF1C07" w:rsidRDefault="004614DC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4614DC" w:rsidRPr="00AF1C07" w:rsidRDefault="004614DC" w:rsidP="005A79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i/>
              </w:rPr>
              <w:t xml:space="preserve"> </w:t>
            </w:r>
            <w:r w:rsidRPr="00AF1C07">
              <w:t>Сорта культурных растений, породы с/х животных, штаммы микроорганизмов</w:t>
            </w:r>
            <w:r w:rsidRPr="00AF1C07">
              <w:rPr>
                <w:b/>
                <w:i/>
              </w:rPr>
              <w:t xml:space="preserve">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  <w:r w:rsidRPr="00AF1C07">
              <w:rPr>
                <w:b/>
                <w:i/>
                <w:color w:val="000000"/>
              </w:rPr>
              <w:t xml:space="preserve">, </w:t>
            </w:r>
            <w:r w:rsidRPr="00AF1C07">
              <w:rPr>
                <w:b/>
                <w:i/>
              </w:rPr>
              <w:t>ОП.03 Основы микробиологии)</w:t>
            </w:r>
          </w:p>
        </w:tc>
        <w:tc>
          <w:tcPr>
            <w:tcW w:w="1134" w:type="dxa"/>
            <w:vMerge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4614DC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4614DC">
        <w:trPr>
          <w:trHeight w:val="597"/>
        </w:trPr>
        <w:tc>
          <w:tcPr>
            <w:tcW w:w="2955" w:type="dxa"/>
            <w:vMerge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4614DC">
        <w:trPr>
          <w:trHeight w:val="597"/>
        </w:trPr>
        <w:tc>
          <w:tcPr>
            <w:tcW w:w="2955" w:type="dxa"/>
            <w:vMerge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Практическое занятие</w:t>
            </w:r>
          </w:p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Методы и достижения селекции растений и животных.</w:t>
            </w:r>
          </w:p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color w:val="000000"/>
              </w:rPr>
            </w:pPr>
            <w:r w:rsidRPr="00AF1C07">
              <w:t xml:space="preserve">Современные методы селекции. Массовый и индивидуальный отборы в селекции растений и животных. Близкородственное скрещивание – инбридинг. Чистая линия. Скрещивание чистых линийНеродственное скрещивание – аутбридинг. Отдалённая гибридизация и её успехи. Искусственный мутагенез и получение полиплоидов. растений, животных и микроорганизмов.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</w:p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  <w:color w:val="000000"/>
              </w:rPr>
              <w:t>Д</w:t>
            </w:r>
            <w:r w:rsidRPr="00AF1C07">
              <w:rPr>
                <w:b/>
                <w:i/>
                <w:shd w:val="clear" w:color="auto" w:fill="FFFFFF" w:themeFill="background1"/>
              </w:rPr>
              <w:t>емонстрации</w:t>
            </w:r>
            <w:r w:rsidRPr="00AF1C07">
              <w:rPr>
                <w:shd w:val="clear" w:color="auto" w:fill="FFFFFF" w:themeFill="background1"/>
              </w:rPr>
              <w:t xml:space="preserve">: Портреты: И. В. Мичурин, Г. Д. Карпеченко, М. Ф. Иванов. Таблицы и схемы: «Отдаленная гибридизация», «Работы академика М. Ф. Иванова», «Полиплоидия». </w:t>
            </w:r>
            <w:r w:rsidRPr="00AF1C07">
              <w:rPr>
                <w:b/>
                <w:i/>
                <w:shd w:val="clear" w:color="auto" w:fill="FFFFFF" w:themeFill="background1"/>
              </w:rPr>
              <w:t>Оборудование:</w:t>
            </w:r>
            <w:r w:rsidRPr="00AF1C07">
              <w:rPr>
                <w:shd w:val="clear" w:color="auto" w:fill="FFFFFF" w:themeFill="background1"/>
              </w:rPr>
              <w:t xml:space="preserve"> муляжи плодов и корнеплодов диких форм и культурных сортов растений.</w:t>
            </w:r>
            <w:r w:rsidRPr="00AF1C07">
              <w:t xml:space="preserve"> </w:t>
            </w:r>
          </w:p>
        </w:tc>
        <w:tc>
          <w:tcPr>
            <w:tcW w:w="1134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4614DC">
        <w:trPr>
          <w:trHeight w:val="330"/>
        </w:trPr>
        <w:tc>
          <w:tcPr>
            <w:tcW w:w="2955" w:type="dxa"/>
            <w:vMerge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1134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4614DC">
        <w:trPr>
          <w:trHeight w:val="597"/>
        </w:trPr>
        <w:tc>
          <w:tcPr>
            <w:tcW w:w="2955" w:type="dxa"/>
            <w:vMerge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 xml:space="preserve">Оценка экстерьера. . Гетерозис, или гибридная сила. Достижения селекции, виды гибридизации (близкородственной и отдаленной), способы получения полиплоидов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5BAD" w:rsidRPr="00AF1C07" w:rsidTr="004614DC">
        <w:trPr>
          <w:trHeight w:val="284"/>
        </w:trPr>
        <w:tc>
          <w:tcPr>
            <w:tcW w:w="2955" w:type="dxa"/>
            <w:vMerge/>
          </w:tcPr>
          <w:p w:rsidR="00615BAD" w:rsidRPr="00AF1C07" w:rsidRDefault="00615BAD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615BAD" w:rsidRPr="00AF1C07" w:rsidRDefault="00615BAD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i/>
              </w:rPr>
              <w:t>Практическая подготовка</w:t>
            </w:r>
            <w:r w:rsidRPr="00AF1C07">
              <w:t xml:space="preserve">  </w:t>
            </w:r>
          </w:p>
          <w:p w:rsidR="00615BAD" w:rsidRPr="00AF1C07" w:rsidRDefault="00615BAD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F1C07">
              <w:t xml:space="preserve">Выделить основные методы и достижения селекции растений и животных, полученные в регионе, выделить возможность применения достижений селекции в ПД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15BAD" w:rsidRPr="00AF1C07" w:rsidRDefault="00615BAD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 w:val="restart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11.2. 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Основы биотехнологии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1C0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</w:tcPr>
          <w:p w:rsidR="007B3EDB" w:rsidRPr="00AF1C07" w:rsidRDefault="004614D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rPr>
                <w:b/>
              </w:rPr>
              <w:t>Биотехнология как отрасль производства.</w:t>
            </w:r>
            <w:r w:rsidRPr="00AF1C07">
              <w:t xml:space="preserve"> Генная инженерия. Этапы создания рекомбинантной ДНК и трансгенных организмов. Клеточная инженерия. Клеточные культуры. </w:t>
            </w:r>
          </w:p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  <w:i/>
              </w:rPr>
              <w:t>Демонстрации:</w:t>
            </w:r>
            <w:r w:rsidRPr="00AF1C07">
              <w:t xml:space="preserve"> Таблицы и схемы: «Объекты биотехнологии», «Клеточные культуры и клонирование», «Конструирование и перенос генов, хромосом»</w:t>
            </w:r>
          </w:p>
        </w:tc>
        <w:tc>
          <w:tcPr>
            <w:tcW w:w="1134" w:type="dxa"/>
            <w:vMerge w:val="restart"/>
          </w:tcPr>
          <w:p w:rsidR="007B3EDB" w:rsidRPr="00AF1C07" w:rsidRDefault="005F071C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содержание занятия</w:t>
            </w:r>
          </w:p>
        </w:tc>
        <w:tc>
          <w:tcPr>
            <w:tcW w:w="1134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t xml:space="preserve">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 </w:t>
            </w:r>
            <w:r w:rsidR="006A2B59" w:rsidRPr="002051C9">
              <w:rPr>
                <w:b/>
                <w:i/>
              </w:rPr>
              <w:t>(МДК.01.01 Основы закупочной деятельности в с/х)</w:t>
            </w:r>
          </w:p>
        </w:tc>
        <w:tc>
          <w:tcPr>
            <w:tcW w:w="1134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F1C07" w:rsidRPr="00AF1C07" w:rsidTr="004614DC">
        <w:trPr>
          <w:trHeight w:val="284"/>
        </w:trPr>
        <w:tc>
          <w:tcPr>
            <w:tcW w:w="2955" w:type="dxa"/>
          </w:tcPr>
          <w:p w:rsidR="00AF1C07" w:rsidRPr="00AF1C07" w:rsidRDefault="00AF1C07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AF1C07" w:rsidRPr="00AF1C07" w:rsidRDefault="00AF1C07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F1C07" w:rsidRPr="00AF1C07" w:rsidRDefault="00AF1C0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4</w:t>
            </w:r>
          </w:p>
        </w:tc>
        <w:tc>
          <w:tcPr>
            <w:tcW w:w="1275" w:type="dxa"/>
            <w:vMerge w:val="restart"/>
          </w:tcPr>
          <w:p w:rsidR="00AF1C07" w:rsidRPr="00AF1C07" w:rsidRDefault="00AF1C0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2</w:t>
            </w:r>
          </w:p>
        </w:tc>
      </w:tr>
      <w:tr w:rsidR="00AF1C07" w:rsidRPr="00AF1C07" w:rsidTr="004614DC">
        <w:trPr>
          <w:trHeight w:val="284"/>
        </w:trPr>
        <w:tc>
          <w:tcPr>
            <w:tcW w:w="2955" w:type="dxa"/>
            <w:vMerge w:val="restart"/>
          </w:tcPr>
          <w:p w:rsidR="00AF1C07" w:rsidRPr="00AF1C07" w:rsidRDefault="00AF1C07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F1C07" w:rsidRPr="00AF1C07" w:rsidRDefault="00AF1C07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Тема 11.3. </w:t>
            </w:r>
          </w:p>
          <w:p w:rsidR="00AF1C07" w:rsidRPr="00AF1C07" w:rsidRDefault="00AF1C07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 xml:space="preserve">Биотехнологии в жизни </w:t>
            </w:r>
          </w:p>
          <w:p w:rsidR="00AF1C07" w:rsidRPr="00AF1C07" w:rsidRDefault="00AF1C07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и профессии</w:t>
            </w:r>
          </w:p>
        </w:tc>
        <w:tc>
          <w:tcPr>
            <w:tcW w:w="10053" w:type="dxa"/>
            <w:gridSpan w:val="3"/>
          </w:tcPr>
          <w:p w:rsidR="00AF1C07" w:rsidRPr="00AF1C07" w:rsidRDefault="00AF1C07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lastRenderedPageBreak/>
              <w:t xml:space="preserve"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</w:t>
            </w:r>
            <w:r w:rsidRPr="00AF1C07">
              <w:lastRenderedPageBreak/>
              <w:t>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134" w:type="dxa"/>
          </w:tcPr>
          <w:p w:rsidR="00AF1C07" w:rsidRPr="00AF1C07" w:rsidRDefault="00AF1C0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lastRenderedPageBreak/>
              <w:t>2</w:t>
            </w:r>
          </w:p>
        </w:tc>
        <w:tc>
          <w:tcPr>
            <w:tcW w:w="1275" w:type="dxa"/>
            <w:vMerge/>
          </w:tcPr>
          <w:p w:rsidR="00AF1C07" w:rsidRPr="00AF1C07" w:rsidRDefault="00AF1C07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</w:rPr>
              <w:t>Лабораторные и практические занятия</w:t>
            </w:r>
          </w:p>
        </w:tc>
        <w:tc>
          <w:tcPr>
            <w:tcW w:w="1134" w:type="dxa"/>
            <w:vMerge w:val="restart"/>
          </w:tcPr>
          <w:p w:rsidR="007B3EDB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F4CE2" w:rsidRPr="00AF1C07" w:rsidRDefault="006F4CE2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vMerge w:val="restart"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  <w:i/>
              </w:rPr>
              <w:t>Профессионально-ориентированное практическое занятие</w:t>
            </w:r>
          </w:p>
        </w:tc>
        <w:tc>
          <w:tcPr>
            <w:tcW w:w="1134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AF1C07" w:rsidTr="004614DC">
        <w:trPr>
          <w:trHeight w:val="284"/>
        </w:trPr>
        <w:tc>
          <w:tcPr>
            <w:tcW w:w="2955" w:type="dxa"/>
            <w:vMerge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F1C07">
              <w:rPr>
                <w:b/>
                <w:bCs/>
                <w:i/>
              </w:rPr>
              <w:t>Практические занятия</w:t>
            </w:r>
            <w:r w:rsidRPr="00AF1C07">
              <w:rPr>
                <w:b/>
                <w:i/>
              </w:rPr>
              <w:t xml:space="preserve"> № 16</w:t>
            </w:r>
            <w:r w:rsidRPr="00AF1C07">
              <w:t xml:space="preserve"> Кейсы на анализ информации о научных достижениях в области генетических технологий, клеточной инженерии, пищевых биотехнологий (</w:t>
            </w:r>
            <w:r w:rsidRPr="00AF1C07">
              <w:rPr>
                <w:bCs/>
              </w:rPr>
              <w:t xml:space="preserve">Кейсы на анализ информации о развитии биотехнологий с использованием животных, </w:t>
            </w:r>
            <w:r w:rsidRPr="00AF1C07">
              <w:t>растений</w:t>
            </w:r>
            <w:r w:rsidRPr="00AF1C07">
              <w:rPr>
                <w:bCs/>
              </w:rPr>
              <w:t xml:space="preserve"> </w:t>
            </w:r>
            <w:r w:rsidRPr="00AF1C07">
              <w:rPr>
                <w:bCs/>
              </w:rPr>
              <w:br/>
              <w:t>(по мини- группам)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1C07">
              <w:t xml:space="preserve">№ 17 Защита кейса: представление результатов решения кейсов (выступление </w:t>
            </w:r>
            <w:r w:rsidRPr="00AF1C07">
              <w:br/>
              <w:t>с презентацией).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F1C07">
              <w:rPr>
                <w:b/>
                <w:bCs/>
                <w:u w:val="single"/>
              </w:rPr>
              <w:t>Вариант 2.</w:t>
            </w:r>
            <w:r w:rsidRPr="00AF1C07">
              <w:rPr>
                <w:bCs/>
              </w:rPr>
              <w:t xml:space="preserve"> Развитие биотехнологий с использованием животных, применение продуктов биотехнологии в жизни человека, поиск и анализ информации из различных источников (научная и учебно-научная литература, средства массовой информации, сеть Интернет</w:t>
            </w:r>
            <w:r w:rsidRPr="00AF1C07">
              <w:rPr>
                <w:bCs/>
              </w:rPr>
              <w:br/>
              <w:t>и другие).</w:t>
            </w:r>
          </w:p>
          <w:p w:rsidR="007B3EDB" w:rsidRPr="00AF1C07" w:rsidRDefault="007B3EDB" w:rsidP="00B37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AF1C07">
              <w:rPr>
                <w:b/>
                <w:u w:val="single"/>
              </w:rPr>
              <w:t>Вариант 3.</w:t>
            </w:r>
            <w:r w:rsidRPr="00AF1C07">
              <w:t xml:space="preserve"> Развитие биотехнологий с использованием растений, применение продуктов биотехнологии в жизни человека, поиск и анализ информации из различных источников (научная и учебно-научная литература, средства массовой информации, сеть Интернет </w:t>
            </w:r>
            <w:r w:rsidRPr="00AF1C07">
              <w:br/>
              <w:t>и другие)</w:t>
            </w:r>
          </w:p>
        </w:tc>
        <w:tc>
          <w:tcPr>
            <w:tcW w:w="1134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7B3EDB" w:rsidRPr="00AF1C07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B3EDB" w:rsidRPr="00E756AD" w:rsidTr="004614DC">
        <w:trPr>
          <w:trHeight w:val="597"/>
        </w:trPr>
        <w:tc>
          <w:tcPr>
            <w:tcW w:w="2955" w:type="dxa"/>
          </w:tcPr>
          <w:p w:rsidR="007B3EDB" w:rsidRPr="00AF1C07" w:rsidRDefault="007B3EDB" w:rsidP="008C6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053" w:type="dxa"/>
            <w:gridSpan w:val="3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Итого максимальная нагрузка по  курсу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 xml:space="preserve">Обязательная аудиторная 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в том числе  теоретическое обучение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лабораторно-практические занятия</w:t>
            </w:r>
          </w:p>
          <w:p w:rsidR="007B3EDB" w:rsidRPr="005464D6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5464D6">
              <w:rPr>
                <w:bCs/>
                <w:i/>
              </w:rPr>
              <w:t>из них профессионально-ориентрованное содержание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Курсовые работы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Консультации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F1C07">
              <w:rPr>
                <w:b/>
                <w:bCs/>
              </w:rPr>
              <w:t>Промежуточная аттестация (Экзамен)</w:t>
            </w:r>
          </w:p>
        </w:tc>
        <w:tc>
          <w:tcPr>
            <w:tcW w:w="1134" w:type="dxa"/>
          </w:tcPr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144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126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66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60</w:t>
            </w:r>
          </w:p>
          <w:p w:rsidR="007B3EDB" w:rsidRPr="005464D6" w:rsidRDefault="000C463A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464D6">
              <w:rPr>
                <w:bCs/>
                <w:i/>
              </w:rPr>
              <w:t>39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0</w:t>
            </w:r>
          </w:p>
          <w:p w:rsidR="007B3EDB" w:rsidRPr="00AF1C07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12</w:t>
            </w:r>
          </w:p>
          <w:p w:rsidR="007B3EDB" w:rsidRPr="00E756AD" w:rsidRDefault="007B3EDB" w:rsidP="0023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1C07">
              <w:rPr>
                <w:b/>
                <w:bCs/>
              </w:rPr>
              <w:t>6</w:t>
            </w:r>
          </w:p>
        </w:tc>
        <w:tc>
          <w:tcPr>
            <w:tcW w:w="1275" w:type="dxa"/>
          </w:tcPr>
          <w:p w:rsidR="007B3EDB" w:rsidRDefault="007B3EDB" w:rsidP="00AD4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776D41" w:rsidRDefault="00776D41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D41" w:rsidRDefault="00776D41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A6266" w:rsidRPr="00E756AD" w:rsidRDefault="003A6266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35C95" w:rsidRPr="00E756AD" w:rsidRDefault="00535C95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56AD">
        <w:rPr>
          <w:bCs/>
          <w:i/>
        </w:rPr>
        <w:tab/>
      </w:r>
      <w:r w:rsidRPr="00E756AD">
        <w:rPr>
          <w:bCs/>
          <w:i/>
        </w:rPr>
        <w:tab/>
      </w:r>
      <w:r w:rsidRPr="00E756AD">
        <w:rPr>
          <w:bCs/>
          <w:i/>
        </w:rPr>
        <w:tab/>
      </w:r>
    </w:p>
    <w:p w:rsidR="0062781E" w:rsidRPr="00E756AD" w:rsidRDefault="0062781E" w:rsidP="00E75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62781E" w:rsidRPr="00E756AD" w:rsidSect="0062781E">
          <w:pgSz w:w="16838" w:h="11906" w:orient="landscape"/>
          <w:pgMar w:top="567" w:right="567" w:bottom="284" w:left="567" w:header="709" w:footer="709" w:gutter="0"/>
          <w:cols w:space="708"/>
          <w:docGrid w:linePitch="360"/>
        </w:sectPr>
      </w:pPr>
    </w:p>
    <w:p w:rsidR="001C36AA" w:rsidRPr="00E756AD" w:rsidRDefault="004A4089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56AD">
        <w:rPr>
          <w:b/>
        </w:rPr>
        <w:lastRenderedPageBreak/>
        <w:t>3</w:t>
      </w:r>
      <w:r w:rsidR="001C36AA" w:rsidRPr="00E756AD">
        <w:rPr>
          <w:b/>
        </w:rPr>
        <w:t xml:space="preserve">. УСЛОВИЯ РЕАЛИЗАЦИИ </w:t>
      </w:r>
      <w:r w:rsidR="00C5174D">
        <w:rPr>
          <w:b/>
        </w:rPr>
        <w:t>ОБЩЕОБРАЗОВАТЕЛЬНОЙ</w:t>
      </w:r>
      <w:r w:rsidR="00BB5549" w:rsidRPr="00E756AD">
        <w:rPr>
          <w:b/>
        </w:rPr>
        <w:t xml:space="preserve"> </w:t>
      </w:r>
      <w:r w:rsidR="001C36AA" w:rsidRPr="00E756AD">
        <w:rPr>
          <w:b/>
        </w:rPr>
        <w:t>ДИСЦИПЛИНЫ</w:t>
      </w:r>
      <w:r w:rsidR="000E6F5C" w:rsidRPr="00E756AD">
        <w:rPr>
          <w:b/>
        </w:rPr>
        <w:t xml:space="preserve"> </w:t>
      </w:r>
    </w:p>
    <w:p w:rsidR="001C36AA" w:rsidRPr="00E756AD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36AA" w:rsidRDefault="00DE340A" w:rsidP="00753B86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М</w:t>
      </w:r>
      <w:r w:rsidR="001C36AA" w:rsidRPr="00E756AD">
        <w:rPr>
          <w:b/>
        </w:rPr>
        <w:t>атериально-техническо</w:t>
      </w:r>
      <w:r>
        <w:rPr>
          <w:b/>
        </w:rPr>
        <w:t>е</w:t>
      </w:r>
      <w:r w:rsidR="001C36AA" w:rsidRPr="00E756AD">
        <w:rPr>
          <w:b/>
        </w:rPr>
        <w:t xml:space="preserve"> обеспечени</w:t>
      </w:r>
      <w:r>
        <w:rPr>
          <w:b/>
        </w:rPr>
        <w:t>е</w:t>
      </w:r>
    </w:p>
    <w:p w:rsidR="00753B86" w:rsidRPr="00E756AD" w:rsidRDefault="00753B86" w:rsidP="00753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2"/>
        <w:rPr>
          <w:b/>
        </w:rPr>
      </w:pPr>
    </w:p>
    <w:p w:rsidR="00B96FC4" w:rsidRPr="00E756AD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Реализация рабочей программы </w:t>
      </w:r>
      <w:r>
        <w:t>общеобрзовательной</w:t>
      </w:r>
      <w:r w:rsidRPr="00E756AD">
        <w:t xml:space="preserve"> дисциплины </w:t>
      </w:r>
      <w:r>
        <w:t>проходит в</w:t>
      </w:r>
      <w:r w:rsidRPr="00E756AD">
        <w:t xml:space="preserve"> учебно</w:t>
      </w:r>
      <w:r>
        <w:t>м</w:t>
      </w:r>
      <w:r w:rsidRPr="00E756AD">
        <w:t xml:space="preserve"> кабинет</w:t>
      </w:r>
      <w:r>
        <w:t xml:space="preserve">е </w:t>
      </w:r>
      <w:r w:rsidRPr="00E756AD">
        <w:t xml:space="preserve">биологии. </w:t>
      </w:r>
    </w:p>
    <w:p w:rsidR="00B96FC4" w:rsidRPr="00F13AA9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F13AA9">
        <w:rPr>
          <w:b/>
          <w:i/>
        </w:rPr>
        <w:t xml:space="preserve">Оборудование учебного кабинета:  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E27D9">
        <w:t>посадочны</w:t>
      </w:r>
      <w:r>
        <w:t>е</w:t>
      </w:r>
      <w:r w:rsidRPr="003E27D9">
        <w:t xml:space="preserve"> мест</w:t>
      </w:r>
      <w:r>
        <w:t>а</w:t>
      </w:r>
      <w:r w:rsidRPr="003E27D9">
        <w:t xml:space="preserve"> по количеству обучающихся</w:t>
      </w:r>
      <w:r>
        <w:t xml:space="preserve">,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учебники, утвержденные Министерством просвещения РФ,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>комплект учебно-наглядных пособий: таблицы на печатной основе, карты</w:t>
      </w:r>
      <w:r>
        <w:t xml:space="preserve">,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комплект ФОС,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оборудование лабораторное - </w:t>
      </w:r>
      <w:r w:rsidRPr="002B51DF">
        <w:t>микроскоп, секундомер, тонометр, посуда (пробирки, подставки для пробирок, пинцет, песок, предметные и покровные стекла, стеклянные палочки, фильтровальная бумага (салфетки), стаканы)</w:t>
      </w:r>
      <w:r>
        <w:t>,</w:t>
      </w:r>
    </w:p>
    <w:p w:rsidR="00B96FC4" w:rsidRPr="002B51DF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растворы для работы - </w:t>
      </w:r>
      <w:r w:rsidRPr="002B51DF">
        <w:t xml:space="preserve"> гипертонический раствор хлорида натрия, 3%-ный раствор пероксида водорода, раствор йода в йодистом калии, глицерин, клубни картофеля</w:t>
      </w:r>
      <w:r>
        <w:t xml:space="preserve"> и лука</w:t>
      </w:r>
      <w:r w:rsidRPr="002B51DF">
        <w:t>.</w:t>
      </w:r>
    </w:p>
    <w:p w:rsidR="00B96FC4" w:rsidRPr="00F13AA9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F13AA9">
        <w:rPr>
          <w:b/>
          <w:i/>
        </w:rPr>
        <w:t xml:space="preserve">Технические средства обучения: 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- </w:t>
      </w:r>
      <w:r>
        <w:t>ноутбук</w:t>
      </w:r>
      <w:r w:rsidRPr="00E756AD">
        <w:t>, экран, видеофильмы</w:t>
      </w:r>
      <w:r>
        <w:t>, комплект ЦОР</w:t>
      </w:r>
      <w:r w:rsidRPr="00E756AD">
        <w:t>.</w:t>
      </w:r>
    </w:p>
    <w:p w:rsidR="00B96FC4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96FC4" w:rsidRPr="002B51DF" w:rsidRDefault="00B96FC4" w:rsidP="00B96FC4">
      <w:pPr>
        <w:spacing w:line="276" w:lineRule="auto"/>
        <w:ind w:firstLine="709"/>
        <w:jc w:val="both"/>
        <w:rPr>
          <w:b/>
        </w:rPr>
      </w:pPr>
      <w:r w:rsidRPr="002B51DF">
        <w:rPr>
          <w:b/>
        </w:rPr>
        <w:t>3.2. Информационное обеспечение реализации программы</w:t>
      </w:r>
    </w:p>
    <w:p w:rsidR="001C36AA" w:rsidRPr="00E756AD" w:rsidRDefault="00B96FC4" w:rsidP="00B9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F7EF6">
        <w:rPr>
          <w:b/>
        </w:rPr>
        <w:t>3.2.1</w:t>
      </w:r>
      <w:r>
        <w:t xml:space="preserve"> </w:t>
      </w:r>
      <w:r w:rsidR="001C36AA" w:rsidRPr="00E756AD">
        <w:rPr>
          <w:b/>
        </w:rPr>
        <w:t>Основные источники</w:t>
      </w:r>
      <w:r w:rsidR="00197240" w:rsidRPr="00E756AD">
        <w:rPr>
          <w:b/>
        </w:rPr>
        <w:t xml:space="preserve"> для обучающихся</w:t>
      </w:r>
      <w:r w:rsidR="001C36AA" w:rsidRPr="00E756AD">
        <w:rPr>
          <w:b/>
        </w:rPr>
        <w:t xml:space="preserve">: </w:t>
      </w:r>
    </w:p>
    <w:p w:rsidR="002B2D1A" w:rsidRDefault="00660C47" w:rsidP="002B2D1A">
      <w:pPr>
        <w:numPr>
          <w:ilvl w:val="0"/>
          <w:numId w:val="41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>
        <w:t>1</w:t>
      </w:r>
      <w:r w:rsidR="002B2D1A" w:rsidRPr="002B2D1A">
        <w:t xml:space="preserve"> </w:t>
      </w:r>
      <w:r w:rsidR="002B2D1A" w:rsidRPr="00B14ED0">
        <w:t>Захаров В.Б., Романова Н.И., Захарова Е.Т.; под редакцией Криксунова Е.А Биология, 10-11 кл.: учеб. для общеобр. организаций:/Захаров В.Б, - М., изд. ООО «Русское слово»,</w:t>
      </w:r>
      <w:r w:rsidR="002B2D1A">
        <w:t xml:space="preserve"> 2021</w:t>
      </w:r>
      <w:r w:rsidR="002B2D1A" w:rsidRPr="000E532C">
        <w:t xml:space="preserve"> </w:t>
      </w:r>
      <w:r w:rsidR="002B2D1A">
        <w:t>(</w:t>
      </w:r>
      <w:r w:rsidR="002B2D1A" w:rsidRPr="00657B99">
        <w:t>https://русское-слово.рф/catalog/catalogs/starshaya-shkola-10-11/biologiya-10-11-klass/</w:t>
      </w:r>
      <w:r w:rsidR="002B2D1A">
        <w:t>)</w:t>
      </w:r>
    </w:p>
    <w:p w:rsidR="00003096" w:rsidRPr="00003096" w:rsidRDefault="00B96FC4" w:rsidP="002B2D1A">
      <w:pPr>
        <w:tabs>
          <w:tab w:val="left" w:pos="0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i/>
        </w:rPr>
        <w:t xml:space="preserve">3.2.2. </w:t>
      </w:r>
      <w:r w:rsidR="001C36AA" w:rsidRPr="00660C47">
        <w:rPr>
          <w:b/>
          <w:i/>
        </w:rPr>
        <w:t xml:space="preserve">Дополнительные источники: </w:t>
      </w:r>
    </w:p>
    <w:p w:rsidR="00003096" w:rsidRDefault="00003096" w:rsidP="00003096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i/>
        </w:rPr>
        <w:t xml:space="preserve">- </w:t>
      </w:r>
      <w:r>
        <w:t>Беляев Д.К., Д.М.Дымшиц, Л.Н. Кузнецова Б</w:t>
      </w:r>
      <w:r w:rsidRPr="00E756AD">
        <w:t>иология.</w:t>
      </w:r>
      <w:r>
        <w:t>10 класс: учеб. Для общеобразоват.организаций:</w:t>
      </w:r>
      <w:r w:rsidRPr="00E756AD">
        <w:t xml:space="preserve"> /Д.К Беляев, - М.: Просвещение, 20</w:t>
      </w:r>
      <w:r w:rsidR="008F7EF6">
        <w:t>20</w:t>
      </w:r>
    </w:p>
    <w:p w:rsidR="000D263E" w:rsidRDefault="00660C47" w:rsidP="00003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0C47">
        <w:t xml:space="preserve">- </w:t>
      </w:r>
      <w:r w:rsidR="000D263E">
        <w:t>Беляев Д.К., Д.М.Дымшиц, Л.Н. Кузнецова Б</w:t>
      </w:r>
      <w:r w:rsidR="000D263E" w:rsidRPr="00E756AD">
        <w:t>иология.</w:t>
      </w:r>
      <w:r w:rsidR="000D263E">
        <w:t xml:space="preserve"> 11 класс: учеб. Для общеобразоват.организаций:</w:t>
      </w:r>
      <w:r w:rsidR="000D263E" w:rsidRPr="00E756AD">
        <w:t xml:space="preserve"> /Д.К Беляев, - М.: Просвещение, 20</w:t>
      </w:r>
      <w:r w:rsidR="000D263E">
        <w:t>20</w:t>
      </w:r>
    </w:p>
    <w:p w:rsidR="00197240" w:rsidRPr="00E756AD" w:rsidRDefault="00B96FC4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3.2.3 </w:t>
      </w:r>
      <w:r w:rsidR="00197240" w:rsidRPr="00E756AD">
        <w:rPr>
          <w:b/>
        </w:rPr>
        <w:t>Интернет-ресурс:</w:t>
      </w:r>
    </w:p>
    <w:p w:rsidR="00197240" w:rsidRPr="00E756AD" w:rsidRDefault="00197240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www. sbio. info (Вся биология. Современная биология, статьи, новости, библиотека). </w:t>
      </w:r>
    </w:p>
    <w:p w:rsidR="00197240" w:rsidRPr="00E756AD" w:rsidRDefault="00197240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www. window. edu. ru (Единое окно доступа к образовательным ресурсам Интернета по биологии). </w:t>
      </w:r>
    </w:p>
    <w:p w:rsidR="00197240" w:rsidRPr="00E756AD" w:rsidRDefault="00197240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>www. nature. ok. ru (Редкие и исчезающие животные России — проект Экологического центра МГУ им. М. В. Ломоносова).</w:t>
      </w:r>
    </w:p>
    <w:p w:rsidR="00197240" w:rsidRPr="00E756AD" w:rsidRDefault="00197240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 www. kozlenkoa. narod. ru (Для тех, кто учится сам и учит других; очно и дистанционно, биологии, химии, другим предметам). </w:t>
      </w:r>
    </w:p>
    <w:p w:rsidR="00197240" w:rsidRDefault="00197240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>www. schoolcity. by (Биология в вопросах и ответах).</w:t>
      </w:r>
    </w:p>
    <w:p w:rsidR="00515FCE" w:rsidRDefault="00515FCE" w:rsidP="00515FCE">
      <w:pPr>
        <w:pStyle w:val="21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color w:val="0000FF"/>
          <w:spacing w:val="0"/>
          <w:sz w:val="24"/>
          <w:szCs w:val="24"/>
          <w:u w:val="single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2" w:history="1">
        <w:r w:rsidRPr="00A10184">
          <w:rPr>
            <w:color w:val="0000FF"/>
            <w:spacing w:val="0"/>
            <w:sz w:val="24"/>
            <w:szCs w:val="24"/>
            <w:u w:val="single"/>
          </w:rPr>
          <w:t>https://new.znanium.com/</w:t>
        </w:r>
      </w:hyperlink>
    </w:p>
    <w:p w:rsidR="00515FCE" w:rsidRPr="00A10184" w:rsidRDefault="00515FCE" w:rsidP="00515FCE">
      <w:pPr>
        <w:pStyle w:val="21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color w:val="0000FF"/>
          <w:spacing w:val="0"/>
          <w:sz w:val="24"/>
          <w:szCs w:val="24"/>
          <w:u w:val="single"/>
        </w:rPr>
        <w:t xml:space="preserve">   НЭБ</w:t>
      </w:r>
    </w:p>
    <w:p w:rsidR="003E27D9" w:rsidRPr="00E756AD" w:rsidRDefault="00B96FC4" w:rsidP="003E2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3.2.4 </w:t>
      </w:r>
      <w:r w:rsidR="00197240" w:rsidRPr="00E756AD">
        <w:t xml:space="preserve"> </w:t>
      </w:r>
      <w:r w:rsidR="003E27D9" w:rsidRPr="00E756AD">
        <w:rPr>
          <w:b/>
        </w:rPr>
        <w:t xml:space="preserve">Источники для преподавателя: </w:t>
      </w:r>
    </w:p>
    <w:p w:rsidR="00E34F73" w:rsidRDefault="00E34F73" w:rsidP="00D758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Авторский коллектив: Грабар А.В. и др. Предметная неделя биологии в школе – </w:t>
      </w:r>
      <w:r w:rsidR="002415ED">
        <w:t>Р</w:t>
      </w:r>
      <w:r>
        <w:t>остов н/Д., Феникс, 20</w:t>
      </w:r>
      <w:r w:rsidR="0022534E">
        <w:t>22</w:t>
      </w:r>
    </w:p>
    <w:p w:rsidR="00E34F73" w:rsidRDefault="00E34F73" w:rsidP="00D758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Анастасова Л.П. Самостоятельные работы учащихся по общей биологии</w:t>
      </w:r>
      <w:r w:rsidRPr="00341BF1">
        <w:rPr>
          <w:b/>
        </w:rPr>
        <w:t xml:space="preserve"> </w:t>
      </w:r>
      <w:r>
        <w:rPr>
          <w:b/>
        </w:rPr>
        <w:t xml:space="preserve">: </w:t>
      </w:r>
      <w:r w:rsidRPr="00746F9F">
        <w:t>пособие для учителя – М., Просвещение,</w:t>
      </w:r>
      <w:r w:rsidR="0022534E">
        <w:t>2021</w:t>
      </w:r>
    </w:p>
    <w:p w:rsidR="00E34F73" w:rsidRPr="00D758C7" w:rsidRDefault="00E34F73" w:rsidP="00D758C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Машанова Н.Г. Евстафьев В.В. Тесты, вопросы, задачи по биологии – М., Издательства «</w:t>
      </w:r>
      <w:r w:rsidRPr="00D758C7">
        <w:t xml:space="preserve">Московский лицей», </w:t>
      </w:r>
      <w:r w:rsidR="0022534E">
        <w:t>2021</w:t>
      </w:r>
    </w:p>
    <w:p w:rsidR="00DE340A" w:rsidRDefault="00E34F73" w:rsidP="00DE340A">
      <w:pPr>
        <w:pStyle w:val="ac"/>
        <w:ind w:left="0" w:firstLine="709"/>
        <w:jc w:val="both"/>
        <w:rPr>
          <w:sz w:val="24"/>
          <w:szCs w:val="24"/>
        </w:rPr>
      </w:pPr>
      <w:r w:rsidRPr="00D758C7">
        <w:rPr>
          <w:sz w:val="24"/>
          <w:szCs w:val="24"/>
        </w:rPr>
        <w:t>- Мухамеджанов И.Р. Тесты, зачеты, блицопрос</w:t>
      </w:r>
      <w:r w:rsidR="00DE340A">
        <w:rPr>
          <w:sz w:val="24"/>
          <w:szCs w:val="24"/>
        </w:rPr>
        <w:t>ы по общей биологии: 10-11 кл –</w:t>
      </w:r>
      <w:r w:rsidRPr="00D758C7">
        <w:rPr>
          <w:sz w:val="24"/>
          <w:szCs w:val="24"/>
        </w:rPr>
        <w:t>М., ВАКО,</w:t>
      </w:r>
      <w:r w:rsidR="00DE340A">
        <w:rPr>
          <w:sz w:val="24"/>
          <w:szCs w:val="24"/>
        </w:rPr>
        <w:t xml:space="preserve"> </w:t>
      </w:r>
      <w:r w:rsidRPr="00D758C7">
        <w:rPr>
          <w:sz w:val="24"/>
          <w:szCs w:val="24"/>
        </w:rPr>
        <w:t>20</w:t>
      </w:r>
      <w:r w:rsidR="0022534E">
        <w:rPr>
          <w:sz w:val="24"/>
          <w:szCs w:val="24"/>
        </w:rPr>
        <w:t>24</w:t>
      </w:r>
    </w:p>
    <w:p w:rsidR="00A47118" w:rsidRDefault="007B6883" w:rsidP="00C36602">
      <w:pPr>
        <w:pStyle w:val="ac"/>
        <w:ind w:left="0" w:firstLine="709"/>
        <w:jc w:val="center"/>
        <w:rPr>
          <w:b/>
          <w:bCs/>
          <w:sz w:val="24"/>
          <w:szCs w:val="24"/>
        </w:rPr>
      </w:pPr>
      <w:r w:rsidRPr="00E756AD">
        <w:rPr>
          <w:b/>
        </w:rPr>
        <w:br w:type="page"/>
      </w:r>
      <w:r w:rsidR="004A4089" w:rsidRPr="00A47118">
        <w:rPr>
          <w:b/>
          <w:sz w:val="24"/>
          <w:szCs w:val="24"/>
        </w:rPr>
        <w:lastRenderedPageBreak/>
        <w:t>4</w:t>
      </w:r>
      <w:r w:rsidR="001C36AA" w:rsidRPr="00A47118">
        <w:rPr>
          <w:b/>
          <w:sz w:val="24"/>
          <w:szCs w:val="24"/>
        </w:rPr>
        <w:t>.</w:t>
      </w:r>
      <w:r w:rsidRPr="00E756AD">
        <w:rPr>
          <w:b/>
        </w:rPr>
        <w:t xml:space="preserve"> </w:t>
      </w:r>
      <w:r w:rsidR="00A47118">
        <w:rPr>
          <w:b/>
          <w:bCs/>
          <w:sz w:val="24"/>
          <w:szCs w:val="24"/>
        </w:rPr>
        <w:t xml:space="preserve">КОНТРОЛЬ И ОЦЕНКА РЕЗУЛЬТАТОВ ОСВОЕНИЯ </w:t>
      </w:r>
      <w:r w:rsidR="004C3667">
        <w:rPr>
          <w:b/>
          <w:bCs/>
          <w:sz w:val="24"/>
          <w:szCs w:val="24"/>
        </w:rPr>
        <w:t xml:space="preserve">ОБЩЕОБРАЗОВАТЕЛЬНОЙ </w:t>
      </w:r>
      <w:r w:rsidR="00A47118">
        <w:rPr>
          <w:b/>
          <w:bCs/>
          <w:sz w:val="24"/>
          <w:szCs w:val="24"/>
        </w:rPr>
        <w:t>ДИСЦИПЛИНЫ</w:t>
      </w:r>
    </w:p>
    <w:p w:rsidR="00A47118" w:rsidRPr="00E2044F" w:rsidRDefault="00A47118" w:rsidP="00A47118">
      <w:pPr>
        <w:pStyle w:val="ac"/>
        <w:rPr>
          <w:b/>
          <w:bCs/>
          <w:sz w:val="24"/>
          <w:szCs w:val="24"/>
        </w:rPr>
      </w:pPr>
    </w:p>
    <w:p w:rsidR="001C36AA" w:rsidRDefault="001C36AA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756AD">
        <w:t xml:space="preserve">Контроль и оценка результатов освоения </w:t>
      </w:r>
      <w:r w:rsidR="007B6883" w:rsidRPr="00E756AD">
        <w:t xml:space="preserve">учебной </w:t>
      </w:r>
      <w:r w:rsidRPr="00E756AD">
        <w:t>дисциплины осуществляется преподавателем в процессе проведения самостоятельных и проверочных работ, тестирования, а также выполнения обучающим</w:t>
      </w:r>
      <w:r w:rsidR="007B6883" w:rsidRPr="00E756AD">
        <w:t>с</w:t>
      </w:r>
      <w:r w:rsidRPr="00E756AD">
        <w:t>я индивидуальных заданий, проектов, исследований.</w:t>
      </w:r>
    </w:p>
    <w:p w:rsidR="002340B7" w:rsidRDefault="002340B7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2848"/>
        <w:gridCol w:w="4877"/>
      </w:tblGrid>
      <w:tr w:rsidR="002340B7" w:rsidRPr="004E04B3" w:rsidTr="00324C0C">
        <w:tc>
          <w:tcPr>
            <w:tcW w:w="1845" w:type="dxa"/>
          </w:tcPr>
          <w:p w:rsidR="002340B7" w:rsidRPr="00175BFF" w:rsidRDefault="002340B7" w:rsidP="00324C0C">
            <w:pPr>
              <w:ind w:left="57" w:right="57"/>
              <w:jc w:val="center"/>
              <w:rPr>
                <w:b/>
              </w:rPr>
            </w:pPr>
            <w:r w:rsidRPr="00175BFF">
              <w:rPr>
                <w:b/>
              </w:rPr>
              <w:t>Общая компетенция</w:t>
            </w:r>
          </w:p>
        </w:tc>
        <w:tc>
          <w:tcPr>
            <w:tcW w:w="2848" w:type="dxa"/>
          </w:tcPr>
          <w:p w:rsidR="002340B7" w:rsidRPr="00175BFF" w:rsidRDefault="002340B7" w:rsidP="00324C0C">
            <w:pPr>
              <w:ind w:left="57" w:right="57"/>
              <w:jc w:val="center"/>
              <w:rPr>
                <w:b/>
              </w:rPr>
            </w:pPr>
            <w:r w:rsidRPr="00175BFF">
              <w:rPr>
                <w:b/>
              </w:rPr>
              <w:t>Раздел/Тема</w:t>
            </w:r>
          </w:p>
        </w:tc>
        <w:tc>
          <w:tcPr>
            <w:tcW w:w="4877" w:type="dxa"/>
          </w:tcPr>
          <w:p w:rsidR="002340B7" w:rsidRPr="00175BFF" w:rsidRDefault="002340B7" w:rsidP="00324C0C">
            <w:pPr>
              <w:ind w:left="57" w:right="57"/>
              <w:jc w:val="center"/>
              <w:rPr>
                <w:b/>
              </w:rPr>
            </w:pPr>
            <w:r w:rsidRPr="00175BFF">
              <w:rPr>
                <w:b/>
              </w:rPr>
              <w:t>Тип оценочных мероприятий</w:t>
            </w:r>
          </w:p>
        </w:tc>
      </w:tr>
      <w:tr w:rsidR="008F7EF6" w:rsidRPr="004E04B3" w:rsidTr="00324C0C">
        <w:trPr>
          <w:trHeight w:val="347"/>
        </w:trPr>
        <w:tc>
          <w:tcPr>
            <w:tcW w:w="1845" w:type="dxa"/>
          </w:tcPr>
          <w:p w:rsidR="008F7EF6" w:rsidRPr="00E36D56" w:rsidRDefault="008F7EF6" w:rsidP="00324C0C">
            <w:pPr>
              <w:jc w:val="both"/>
              <w:rPr>
                <w:b/>
              </w:rPr>
            </w:pPr>
          </w:p>
        </w:tc>
        <w:tc>
          <w:tcPr>
            <w:tcW w:w="2848" w:type="dxa"/>
            <w:vMerge w:val="restart"/>
          </w:tcPr>
          <w:p w:rsidR="008F7EF6" w:rsidRPr="004E04B3" w:rsidRDefault="007B7C3F" w:rsidP="008F7EF6">
            <w:pPr>
              <w:jc w:val="both"/>
              <w:rPr>
                <w:color w:val="231F20"/>
              </w:rPr>
            </w:pPr>
            <w:r>
              <w:rPr>
                <w:b/>
              </w:rPr>
              <w:t>Раздел 1</w:t>
            </w:r>
            <w:r w:rsidR="008F7EF6" w:rsidRPr="00E36D56">
              <w:rPr>
                <w:b/>
              </w:rPr>
              <w:t xml:space="preserve"> Биология как </w:t>
            </w:r>
          </w:p>
          <w:p w:rsidR="008F7EF6" w:rsidRPr="004E04B3" w:rsidRDefault="008F7EF6" w:rsidP="00385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>
              <w:t>системе наук</w:t>
            </w:r>
          </w:p>
        </w:tc>
        <w:tc>
          <w:tcPr>
            <w:tcW w:w="4877" w:type="dxa"/>
          </w:tcPr>
          <w:p w:rsidR="008F7EF6" w:rsidRPr="004E04B3" w:rsidRDefault="008F7EF6" w:rsidP="002340B7">
            <w:pPr>
              <w:jc w:val="both"/>
              <w:rPr>
                <w:color w:val="231F20"/>
              </w:rPr>
            </w:pPr>
            <w:r>
              <w:rPr>
                <w:b/>
              </w:rPr>
              <w:t>Повторительно-обобщающее занятие</w:t>
            </w:r>
          </w:p>
        </w:tc>
      </w:tr>
      <w:tr w:rsidR="003853EE" w:rsidRPr="004E04B3" w:rsidTr="003853EE">
        <w:trPr>
          <w:trHeight w:val="1252"/>
        </w:trPr>
        <w:tc>
          <w:tcPr>
            <w:tcW w:w="1845" w:type="dxa"/>
            <w:vMerge w:val="restart"/>
          </w:tcPr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  <w:highlight w:val="yellow"/>
              </w:rPr>
            </w:pPr>
            <w:r w:rsidRPr="005D070B">
              <w:rPr>
                <w:b/>
                <w:color w:val="231F20"/>
              </w:rPr>
              <w:t>ОК.2</w:t>
            </w:r>
          </w:p>
        </w:tc>
        <w:tc>
          <w:tcPr>
            <w:tcW w:w="2848" w:type="dxa"/>
            <w:vMerge/>
          </w:tcPr>
          <w:p w:rsidR="003853EE" w:rsidRPr="00BF303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i/>
                <w:highlight w:val="yellow"/>
              </w:rPr>
            </w:pPr>
          </w:p>
        </w:tc>
        <w:tc>
          <w:tcPr>
            <w:tcW w:w="4877" w:type="dxa"/>
          </w:tcPr>
          <w:p w:rsidR="003853EE" w:rsidRPr="007F5E0D" w:rsidRDefault="003853EE" w:rsidP="00324C0C">
            <w:pPr>
              <w:widowControl w:val="0"/>
              <w:ind w:hanging="2"/>
            </w:pPr>
            <w:r>
              <w:t>Беседа о системе биологических наук</w:t>
            </w:r>
            <w:r w:rsidRPr="007F5E0D">
              <w:t xml:space="preserve"> с их достоинствами и недостатками.</w:t>
            </w:r>
          </w:p>
          <w:p w:rsidR="003853EE" w:rsidRPr="007F5E0D" w:rsidRDefault="003853EE" w:rsidP="001921A6">
            <w:pPr>
              <w:widowControl w:val="0"/>
              <w:ind w:hanging="2"/>
              <w:rPr>
                <w:bCs/>
              </w:rPr>
            </w:pPr>
            <w:r w:rsidRPr="007F5E0D">
              <w:t>Заполнение таблицы «Вклад ученых в развитие биологии»</w:t>
            </w:r>
            <w:r>
              <w:t>.</w:t>
            </w:r>
            <w:r w:rsidRPr="007F5E0D">
              <w:rPr>
                <w:bCs/>
              </w:rPr>
              <w:t xml:space="preserve"> </w:t>
            </w:r>
          </w:p>
        </w:tc>
      </w:tr>
      <w:tr w:rsidR="002340B7" w:rsidRPr="004E04B3" w:rsidTr="00324C0C">
        <w:trPr>
          <w:trHeight w:val="810"/>
        </w:trPr>
        <w:tc>
          <w:tcPr>
            <w:tcW w:w="1845" w:type="dxa"/>
            <w:vMerge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2848" w:type="dxa"/>
          </w:tcPr>
          <w:p w:rsidR="002340B7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2340B7" w:rsidRPr="004279F5">
              <w:rPr>
                <w:b/>
              </w:rPr>
              <w:t>2. Живые системы и их организация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  <w:highlight w:val="yellow"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Устная беседа по</w:t>
            </w:r>
            <w:r w:rsidRPr="007F5E0D">
              <w:t xml:space="preserve"> </w:t>
            </w:r>
            <w:r>
              <w:t>отличительным признакам</w:t>
            </w:r>
            <w:r w:rsidRPr="007F5E0D">
              <w:t xml:space="preserve"> живо</w:t>
            </w:r>
            <w:r w:rsidR="001921A6">
              <w:t>й</w:t>
            </w:r>
            <w:r w:rsidRPr="007F5E0D">
              <w:t xml:space="preserve"> и не живо</w:t>
            </w:r>
            <w:r w:rsidR="00B9496F">
              <w:t xml:space="preserve">й </w:t>
            </w:r>
            <w:r w:rsidR="001921A6">
              <w:t>природы</w:t>
            </w:r>
            <w:r>
              <w:t xml:space="preserve"> </w:t>
            </w:r>
          </w:p>
          <w:p w:rsidR="002340B7" w:rsidRDefault="002340B7" w:rsidP="00324C0C">
            <w:pPr>
              <w:jc w:val="both"/>
            </w:pPr>
            <w:r>
              <w:t>Заполнение таблицы «Уровни организации  жизни на Земле»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>Устный фронтальный опрос с примерами биосистем разного уровня организации и проявлений свойств живого на разных уровнях беседа по умению выявлять основные процессы, протекающие в биосистемах: обмен веществ и превращение энергии, саморегуляция, развитие, самовоспроизведение; контроль соблюдения правила бережного отношения к живой природе</w:t>
            </w:r>
          </w:p>
        </w:tc>
      </w:tr>
      <w:tr w:rsidR="002340B7" w:rsidRPr="004E04B3" w:rsidTr="00324C0C">
        <w:trPr>
          <w:trHeight w:val="2837"/>
        </w:trPr>
        <w:tc>
          <w:tcPr>
            <w:tcW w:w="1845" w:type="dxa"/>
            <w:vMerge w:val="restart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147D80">
              <w:rPr>
                <w:b/>
                <w:bCs/>
              </w:rPr>
              <w:t>Раздел 3 Химический состав и строение клетки</w:t>
            </w:r>
            <w:r>
              <w:t xml:space="preserve"> </w:t>
            </w:r>
            <w:r w:rsidR="002340B7">
              <w:t>Химический состав клетки. Вода и минеральные соли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  <w:r w:rsidRPr="00BF303B">
              <w:rPr>
                <w:color w:val="231F20"/>
                <w:highlight w:val="yellow"/>
              </w:rPr>
              <w:br/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Заполнение схемы «Химический состав клетки» с распределением химических элементов по группам в зависимости от количественного состава и роли отдельных элементов в организме;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 xml:space="preserve">Письменная работа по учебному материалу «Биологическая роль воды в клетке». </w:t>
            </w:r>
            <w:r w:rsidRPr="00C51C35">
              <w:t>Представление устных сообщений с презентацией, подготовленных по</w:t>
            </w:r>
            <w:r>
              <w:t xml:space="preserve"> единству элементного состава как одного из свойств живого. </w:t>
            </w:r>
          </w:p>
        </w:tc>
      </w:tr>
      <w:tr w:rsidR="002340B7" w:rsidRPr="004E04B3" w:rsidTr="00324C0C">
        <w:trPr>
          <w:trHeight w:val="3958"/>
        </w:trPr>
        <w:tc>
          <w:tcPr>
            <w:tcW w:w="1845" w:type="dxa"/>
            <w:vMerge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2848" w:type="dxa"/>
          </w:tcPr>
          <w:p w:rsidR="002340B7" w:rsidRPr="00112AC5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t>Белки. Состав и строение белков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Ферменты – биологические катализаторы</w:t>
            </w:r>
          </w:p>
          <w:p w:rsidR="002340B7" w:rsidRPr="00112AC5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t>Углеводы. Липиды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Устная беседа</w:t>
            </w:r>
          </w:p>
          <w:p w:rsidR="002340B7" w:rsidRDefault="002340B7" w:rsidP="00324C0C">
            <w:pPr>
              <w:jc w:val="both"/>
            </w:pPr>
            <w:r>
              <w:t>- характеристика белков как природных полимеров по учебному материалу;</w:t>
            </w:r>
          </w:p>
          <w:p w:rsidR="002340B7" w:rsidRDefault="002340B7" w:rsidP="00324C0C">
            <w:pPr>
              <w:jc w:val="both"/>
            </w:pPr>
            <w:r>
              <w:t>- контроль терминологии - полимеры, мономеры, аминокислоты, пептидная связь, полипептид, денатурация;</w:t>
            </w:r>
          </w:p>
          <w:p w:rsidR="002340B7" w:rsidRDefault="002340B7" w:rsidP="00324C0C">
            <w:pPr>
              <w:jc w:val="both"/>
            </w:pPr>
            <w:r>
              <w:t>- отличия ферментов от неорганических катализаторов, объяснение роли ферментов в повседневной жизни человека.</w:t>
            </w:r>
          </w:p>
          <w:p w:rsidR="002340B7" w:rsidRDefault="002340B7" w:rsidP="00324C0C">
            <w:pPr>
              <w:jc w:val="both"/>
            </w:pPr>
            <w:r>
              <w:t>Заполнение сравнительной характеристики функций основных биополимеров клетки (углеводы жиры, масла, белки),  схематическое изображение строения молекул углеводов, липидов.</w:t>
            </w:r>
          </w:p>
          <w:p w:rsidR="002340B7" w:rsidRDefault="002340B7" w:rsidP="00324C0C">
            <w:pPr>
              <w:jc w:val="both"/>
            </w:pPr>
            <w:r>
              <w:t>Заполнение таблицы «Витамины и их роль в организме человека».</w:t>
            </w:r>
          </w:p>
          <w:p w:rsidR="002340B7" w:rsidRDefault="002340B7" w:rsidP="00324C0C">
            <w:pPr>
              <w:jc w:val="both"/>
            </w:pPr>
            <w:r>
              <w:t>Выполнение и защита ЛР «Изучение каталитической активности ферментов (на примере амилазы или каталазы)».</w:t>
            </w:r>
          </w:p>
        </w:tc>
      </w:tr>
      <w:tr w:rsidR="002340B7" w:rsidRPr="004E04B3" w:rsidTr="00324C0C">
        <w:trPr>
          <w:trHeight w:val="194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Нуклеиновые кислоты.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Устный ф</w:t>
            </w:r>
            <w:r w:rsidRPr="0030355B">
              <w:t xml:space="preserve">ронтальный </w:t>
            </w:r>
            <w:r>
              <w:t>опрос: контроль схематического изображения строения нуклеотидов, молекул нуклеиновых кислот, АТФ.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>Заполнение таблицы «Сравнительная характеристика ДНК и РНК».</w:t>
            </w:r>
          </w:p>
          <w:p w:rsidR="002340B7" w:rsidRPr="00FE7656" w:rsidRDefault="002340B7" w:rsidP="00324C0C">
            <w:pPr>
              <w:jc w:val="both"/>
            </w:pPr>
            <w:r>
              <w:t>Решение биологических задач на определение нуклеотидов в молекулах н.к., построение фрагментарной цепи молекул ДНК и РНК</w:t>
            </w:r>
            <w:r w:rsidRPr="008904D8">
              <w:rPr>
                <w:rFonts w:ascii="OfficinaSansBookC" w:hAnsi="OfficinaSansBookC"/>
              </w:rPr>
              <w:t xml:space="preserve"> </w:t>
            </w:r>
            <w:r w:rsidRPr="0030355B">
              <w:t>в норме и в случае изменения последовательности нуклеотидов ДНК</w:t>
            </w:r>
            <w:r>
              <w:t>.</w:t>
            </w:r>
            <w:r w:rsidRPr="00FE7656">
              <w:t xml:space="preserve"> </w:t>
            </w:r>
          </w:p>
        </w:tc>
      </w:tr>
      <w:tr w:rsidR="002340B7" w:rsidRPr="004E04B3" w:rsidTr="00324C0C">
        <w:trPr>
          <w:trHeight w:val="2026"/>
        </w:trPr>
        <w:tc>
          <w:tcPr>
            <w:tcW w:w="1845" w:type="dxa"/>
            <w:vMerge w:val="restart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История и методы изучения клетки. Клеточная теория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Заполнение таблицы «Вклад ученых в развитие клеточной теории».</w:t>
            </w:r>
          </w:p>
          <w:p w:rsidR="002340B7" w:rsidRDefault="002340B7" w:rsidP="00324C0C">
            <w:pPr>
              <w:jc w:val="both"/>
            </w:pPr>
            <w:r>
              <w:t xml:space="preserve">Устный опрос по основным положениям клеточной теории. </w:t>
            </w:r>
          </w:p>
          <w:p w:rsidR="002340B7" w:rsidRDefault="002340B7" w:rsidP="00324C0C">
            <w:pPr>
              <w:jc w:val="both"/>
            </w:pPr>
            <w:r>
              <w:t>Тест.</w:t>
            </w:r>
          </w:p>
          <w:p w:rsidR="002340B7" w:rsidRDefault="002340B7" w:rsidP="00324C0C">
            <w:pPr>
              <w:jc w:val="both"/>
            </w:pPr>
            <w:r>
              <w:t xml:space="preserve">Зарисовка различных по форме клеток и сравнение строения клеток одноклеточных и многоклеточных организмов, выделение наиболее сложных по строению. </w:t>
            </w:r>
          </w:p>
        </w:tc>
      </w:tr>
      <w:tr w:rsidR="002340B7" w:rsidRPr="004E04B3" w:rsidTr="00324C0C">
        <w:trPr>
          <w:trHeight w:val="1385"/>
        </w:trPr>
        <w:tc>
          <w:tcPr>
            <w:tcW w:w="1845" w:type="dxa"/>
            <w:vMerge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Клетка как целостная живая система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Заполнение таблицы «Сравнительная характеристика эукариотических и прокариотических клеток»;  нахождение сходства и различия в строении клеток бактерий, животных, растений и грибов. </w:t>
            </w:r>
          </w:p>
        </w:tc>
      </w:tr>
      <w:tr w:rsidR="002340B7" w:rsidRPr="004E04B3" w:rsidTr="00324C0C">
        <w:trPr>
          <w:trHeight w:val="839"/>
        </w:trPr>
        <w:tc>
          <w:tcPr>
            <w:tcW w:w="1845" w:type="dxa"/>
            <w:vMerge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Строение эукариотической клетки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Оформление схемы-классификации «Типы органоидов по строению» в зависимости от особенностей их строения (одно-, дву-, немембранные); </w:t>
            </w:r>
          </w:p>
          <w:p w:rsidR="002340B7" w:rsidRDefault="002340B7" w:rsidP="00324C0C">
            <w:pPr>
              <w:jc w:val="both"/>
            </w:pPr>
            <w:r>
              <w:t xml:space="preserve">Начало заполнения таблицы «Строение и функции важнейших органоидов клетки» </w:t>
            </w:r>
          </w:p>
          <w:p w:rsidR="002340B7" w:rsidRDefault="002340B7" w:rsidP="00324C0C">
            <w:pPr>
              <w:jc w:val="both"/>
            </w:pPr>
            <w:r w:rsidRPr="00200476">
              <w:t>Выполн</w:t>
            </w:r>
            <w:r>
              <w:t>ение</w:t>
            </w:r>
            <w:r w:rsidRPr="00200476">
              <w:t xml:space="preserve"> и защит</w:t>
            </w:r>
            <w:r>
              <w:t>а</w:t>
            </w:r>
            <w:r w:rsidRPr="00200476">
              <w:t xml:space="preserve"> ПР «</w:t>
            </w:r>
            <w:r>
              <w:t xml:space="preserve">«Изучение </w:t>
            </w:r>
            <w:r>
              <w:lastRenderedPageBreak/>
              <w:t>строения клеток растений, животных и бактерий под микроскопом на готовых микропрепаратах и их описание»</w:t>
            </w:r>
            <w:r>
              <w:rPr>
                <w:color w:val="000000"/>
              </w:rPr>
              <w:t>.</w:t>
            </w:r>
            <w:r>
              <w:t xml:space="preserve"> схематичное изображение строения растительной, животной и грибной клетки; объяснение биологическое значение транспорта веществ в клетке.</w:t>
            </w:r>
          </w:p>
        </w:tc>
      </w:tr>
      <w:tr w:rsidR="002340B7" w:rsidRPr="004E04B3" w:rsidTr="00324C0C">
        <w:trPr>
          <w:trHeight w:val="227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</w:tc>
        <w:tc>
          <w:tcPr>
            <w:tcW w:w="2848" w:type="dxa"/>
          </w:tcPr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</w:p>
          <w:p w:rsidR="007B7C3F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147D80">
              <w:rPr>
                <w:b/>
                <w:bCs/>
              </w:rPr>
              <w:t>Раздел 4. Жизнедеятельность клетки</w:t>
            </w:r>
            <w:r>
              <w:t xml:space="preserve"> 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t>Обмен веществ. Пластический обмен. Фотосинтез. Хемосинтез</w:t>
            </w:r>
          </w:p>
        </w:tc>
        <w:tc>
          <w:tcPr>
            <w:tcW w:w="4877" w:type="dxa"/>
          </w:tcPr>
          <w:p w:rsidR="002340B7" w:rsidRPr="007E29BA" w:rsidRDefault="002340B7" w:rsidP="00324C0C">
            <w:pPr>
              <w:widowControl w:val="0"/>
              <w:ind w:hanging="2"/>
            </w:pPr>
            <w:r w:rsidRPr="007E29BA">
              <w:t>Фронтальный опрос</w:t>
            </w:r>
          </w:p>
          <w:p w:rsidR="002340B7" w:rsidRDefault="002340B7" w:rsidP="00324C0C">
            <w:pPr>
              <w:jc w:val="both"/>
            </w:pPr>
            <w:r w:rsidRPr="007E29BA">
              <w:t>Заполнение сравнительной таблицы характеристик типов обмена веществ: автотрофный и гетеротрофный.</w:t>
            </w:r>
          </w:p>
          <w:p w:rsidR="002340B7" w:rsidRPr="007E29BA" w:rsidRDefault="002340B7" w:rsidP="00324C0C">
            <w:pPr>
              <w:jc w:val="both"/>
            </w:pPr>
            <w:r>
              <w:t>Заполнение таблицы «Сравнительная характеристика</w:t>
            </w:r>
            <w:r w:rsidRPr="007E29BA">
              <w:t xml:space="preserve"> </w:t>
            </w:r>
            <w:r>
              <w:t>процесса ф</w:t>
            </w:r>
            <w:r w:rsidRPr="007E29BA">
              <w:t>отосинтез</w:t>
            </w:r>
            <w:r>
              <w:t>а</w:t>
            </w:r>
            <w:r w:rsidRPr="007E29BA">
              <w:t xml:space="preserve"> и хемосинтез</w:t>
            </w:r>
            <w:r>
              <w:t>а</w:t>
            </w:r>
            <w:r w:rsidRPr="007E29BA">
              <w:t>»</w:t>
            </w:r>
          </w:p>
          <w:p w:rsidR="002340B7" w:rsidRPr="007E29BA" w:rsidRDefault="002340B7" w:rsidP="00324C0C">
            <w:pPr>
              <w:jc w:val="both"/>
              <w:rPr>
                <w:color w:val="231F20"/>
              </w:rPr>
            </w:pPr>
            <w:r w:rsidRPr="007E29BA">
              <w:t>Подготов</w:t>
            </w:r>
            <w:r>
              <w:t>ка</w:t>
            </w:r>
            <w:r w:rsidRPr="007E29BA">
              <w:t xml:space="preserve"> сообщени</w:t>
            </w:r>
            <w:r>
              <w:t>я</w:t>
            </w:r>
            <w:r w:rsidRPr="007E29BA">
              <w:t xml:space="preserve"> по теме «Значение фотосинтеза для жизни на Земле». «Влияние условий среды на фотосинтез и способы повышения его продуктивности у культурных растений». «Значение фотосинтеза и хемосинтеза для жизни на Земле».</w:t>
            </w:r>
          </w:p>
        </w:tc>
      </w:tr>
      <w:tr w:rsidR="003853EE" w:rsidRPr="004E04B3" w:rsidTr="00324C0C">
        <w:trPr>
          <w:trHeight w:val="1635"/>
        </w:trPr>
        <w:tc>
          <w:tcPr>
            <w:tcW w:w="1845" w:type="dxa"/>
            <w:vMerge w:val="restart"/>
          </w:tcPr>
          <w:p w:rsidR="003853EE" w:rsidRPr="005D070B" w:rsidRDefault="003853EE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</w:tc>
        <w:tc>
          <w:tcPr>
            <w:tcW w:w="2848" w:type="dxa"/>
          </w:tcPr>
          <w:p w:rsidR="003853EE" w:rsidRPr="00BF303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  <w:highlight w:val="yellow"/>
              </w:rPr>
            </w:pPr>
            <w:r w:rsidRPr="00D575F4">
              <w:rPr>
                <w:color w:val="231F20"/>
              </w:rPr>
              <w:t>Энергетический обмен</w:t>
            </w:r>
          </w:p>
        </w:tc>
        <w:tc>
          <w:tcPr>
            <w:tcW w:w="4877" w:type="dxa"/>
          </w:tcPr>
          <w:p w:rsidR="003853EE" w:rsidRDefault="003853EE" w:rsidP="00324C0C">
            <w:pPr>
              <w:jc w:val="both"/>
            </w:pPr>
            <w:r>
              <w:t xml:space="preserve">Устная беседа по характеристике обмена веществ и превращению энергии (метаболизм) как одного их свойств живого; перечисление особенности пластического и энергетического обмена в клетке; установление взаимосвязи между ними. </w:t>
            </w:r>
          </w:p>
        </w:tc>
      </w:tr>
      <w:tr w:rsidR="003853EE" w:rsidRPr="004E04B3" w:rsidTr="00324C0C">
        <w:trPr>
          <w:trHeight w:val="1673"/>
        </w:trPr>
        <w:tc>
          <w:tcPr>
            <w:tcW w:w="1845" w:type="dxa"/>
            <w:vMerge/>
          </w:tcPr>
          <w:p w:rsidR="003853EE" w:rsidRPr="005D070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color w:val="231F20"/>
              </w:rPr>
            </w:pPr>
          </w:p>
        </w:tc>
        <w:tc>
          <w:tcPr>
            <w:tcW w:w="2848" w:type="dxa"/>
          </w:tcPr>
          <w:p w:rsidR="003853EE" w:rsidRPr="00BF303B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  <w:highlight w:val="yellow"/>
              </w:rPr>
            </w:pPr>
            <w:r w:rsidRPr="00493DB5">
              <w:rPr>
                <w:color w:val="231F20"/>
              </w:rPr>
              <w:t>Биосинтез белка</w:t>
            </w:r>
          </w:p>
        </w:tc>
        <w:tc>
          <w:tcPr>
            <w:tcW w:w="4877" w:type="dxa"/>
          </w:tcPr>
          <w:p w:rsidR="003853EE" w:rsidRDefault="003853EE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475D8">
              <w:t>Выполнение и защита ПР</w:t>
            </w:r>
            <w:r>
              <w:t xml:space="preserve"> «</w:t>
            </w:r>
            <w:r w:rsidRPr="00AA2F5B">
              <w:t>Биосинтез белка. Г</w:t>
            </w:r>
            <w:r>
              <w:t>енетический код и его свойства»</w:t>
            </w:r>
            <w:r w:rsidRPr="00AA2F5B">
              <w:t xml:space="preserve"> </w:t>
            </w:r>
            <w:r>
              <w:t>Выполнение упражнений с использованием таблицы «Генетический код» по составлению вероятной последовательности аминокислот в полипептидной цепочке.</w:t>
            </w:r>
          </w:p>
        </w:tc>
      </w:tr>
      <w:tr w:rsidR="002340B7" w:rsidRPr="004E04B3" w:rsidTr="00324C0C">
        <w:trPr>
          <w:trHeight w:val="1967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 xml:space="preserve">ОК 02 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493DB5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>
              <w:rPr>
                <w:color w:val="231F20"/>
              </w:rPr>
              <w:t>Неклеточная форма жизни - вирус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Устный опрос - вирусы как неклеточная форма жизни; особенности строения и жизнедеятельности.</w:t>
            </w:r>
          </w:p>
          <w:p w:rsidR="002340B7" w:rsidRDefault="002340B7" w:rsidP="00324C0C">
            <w:pPr>
              <w:jc w:val="both"/>
            </w:pPr>
            <w:r>
              <w:t>Тест.</w:t>
            </w:r>
          </w:p>
          <w:p w:rsidR="002340B7" w:rsidRDefault="002340B7" w:rsidP="00324C0C">
            <w:pPr>
              <w:jc w:val="both"/>
            </w:pPr>
            <w:r>
              <w:t>Подготовка устных сообщений с презентацией – «Обоснование соблюдения мер профилактики распространения вирусных заболеваний (респираторные, желудочно-кишечные, клещевой энцефалит, ВИЧ-инфекции)». – «Общие принципы применения лекарственных веществ». -  «Особенности применения антибиотиков».</w:t>
            </w:r>
          </w:p>
        </w:tc>
      </w:tr>
      <w:tr w:rsidR="002340B7" w:rsidRPr="004E04B3" w:rsidTr="00324C0C">
        <w:trPr>
          <w:trHeight w:hRule="exact" w:val="4686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BF303B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147D80">
              <w:rPr>
                <w:b/>
                <w:bCs/>
              </w:rPr>
              <w:t>Раздел 5. Размножение и индивидуальное развитие организмов</w:t>
            </w:r>
            <w:r>
              <w:t xml:space="preserve"> </w:t>
            </w:r>
            <w:r w:rsidR="002340B7">
              <w:t>Жизненный цикл клетки. Деление клетки. Митоз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</w:p>
        </w:tc>
        <w:tc>
          <w:tcPr>
            <w:tcW w:w="4877" w:type="dxa"/>
          </w:tcPr>
          <w:p w:rsidR="002340B7" w:rsidRPr="00F50BF9" w:rsidRDefault="002340B7" w:rsidP="00324C0C">
            <w:pPr>
              <w:jc w:val="both"/>
            </w:pPr>
            <w:r w:rsidRPr="00F50BF9">
              <w:t xml:space="preserve">Составление глоссария: клеточный цикл, интерфаза, редупликация, хромосома, кариотип, гаплоидный, диплоидный хромосомный набор, хроматиды; митоз его стадии: профаза, метафаза, анафаза, телофаза. </w:t>
            </w:r>
          </w:p>
          <w:p w:rsidR="002340B7" w:rsidRDefault="002340B7" w:rsidP="00324C0C">
            <w:pPr>
              <w:widowControl w:val="0"/>
              <w:ind w:hanging="2"/>
            </w:pPr>
            <w:r w:rsidRPr="00F50BF9">
              <w:t xml:space="preserve">Обсуждение по вопросам </w:t>
            </w:r>
            <w:r>
              <w:t>темы урока.</w:t>
            </w:r>
          </w:p>
          <w:p w:rsidR="002340B7" w:rsidRDefault="002340B7" w:rsidP="00324C0C">
            <w:pPr>
              <w:jc w:val="both"/>
            </w:pPr>
            <w:r w:rsidRPr="00F50BF9">
              <w:t>Разработка ленты времени жизненного цикла (описание жизненного цикла клетки; перечисление и характеристика периодов клеточного цикла) сравн</w:t>
            </w:r>
            <w:r>
              <w:t xml:space="preserve">ение </w:t>
            </w:r>
            <w:r w:rsidRPr="00F50BF9">
              <w:t xml:space="preserve">их между собой. </w:t>
            </w:r>
          </w:p>
          <w:p w:rsidR="002340B7" w:rsidRDefault="002340B7" w:rsidP="00324C0C">
            <w:pPr>
              <w:jc w:val="both"/>
            </w:pPr>
            <w:r>
              <w:t>Заполнение таблицы «Фазы митоза».</w:t>
            </w:r>
          </w:p>
          <w:p w:rsidR="002340B7" w:rsidRPr="00F50BF9" w:rsidRDefault="002340B7" w:rsidP="00324C0C">
            <w:pPr>
              <w:widowControl w:val="0"/>
              <w:ind w:hanging="2"/>
            </w:pPr>
            <w:r>
              <w:t>Завершение схемы «Ход митоза». Выполнение и защита ПР «Наблюдение митоза в клетках кончика корешка лука на готовых микропрепаратах».</w:t>
            </w:r>
          </w:p>
          <w:p w:rsidR="002340B7" w:rsidRPr="00F50BF9" w:rsidRDefault="002340B7" w:rsidP="00324C0C">
            <w:pPr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hRule="exact" w:val="624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</w:tc>
        <w:tc>
          <w:tcPr>
            <w:tcW w:w="2848" w:type="dxa"/>
          </w:tcPr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t>Формы размножения организмов</w:t>
            </w:r>
          </w:p>
        </w:tc>
        <w:tc>
          <w:tcPr>
            <w:tcW w:w="4877" w:type="dxa"/>
          </w:tcPr>
          <w:p w:rsidR="002340B7" w:rsidRDefault="002340B7" w:rsidP="00324C0C">
            <w:pPr>
              <w:widowControl w:val="0"/>
              <w:ind w:hanging="2"/>
              <w:jc w:val="both"/>
            </w:pPr>
            <w:r w:rsidRPr="00F50BF9">
              <w:t xml:space="preserve">Фронтальный опрос по </w:t>
            </w:r>
            <w:r>
              <w:t>определению</w:t>
            </w:r>
            <w:r w:rsidRPr="00F50BF9">
              <w:t xml:space="preserve"> терминов и понятий: размножение, клон, половые клетки (гаметы), яйцеклетка, сперматозоид, зигота, деление надвое, почкование, споруляция, фрагментация, вегетативное размножение, семенное размножение, опыление, двойное оплодотворение, половые железы, семенники, яичники, оплодотворение (наружное, внутреннее).</w:t>
            </w:r>
          </w:p>
          <w:p w:rsidR="002340B7" w:rsidRPr="00F50BF9" w:rsidRDefault="002340B7" w:rsidP="00324C0C">
            <w:pPr>
              <w:widowControl w:val="0"/>
              <w:ind w:hanging="2"/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 w:rsidRPr="00F50BF9">
              <w:t>Заполнение таблицы с краткой характеристикой и примерами форм размножения организмов, особенностей и значения форм размножения</w:t>
            </w:r>
            <w:r>
              <w:t xml:space="preserve">. </w:t>
            </w:r>
          </w:p>
          <w:p w:rsidR="002340B7" w:rsidRDefault="002340B7" w:rsidP="00324C0C">
            <w:pPr>
              <w:jc w:val="both"/>
            </w:pPr>
            <w:r>
              <w:t xml:space="preserve">Выполнение ПР и ее защита </w:t>
            </w:r>
          </w:p>
          <w:p w:rsidR="002340B7" w:rsidRDefault="002340B7" w:rsidP="00324C0C">
            <w:pPr>
              <w:jc w:val="both"/>
            </w:pPr>
            <w:r>
              <w:t>-«Формы размножения организмов. Вегетативное размножение. Искусственное клонирование организмов, его значение для селекции»</w:t>
            </w:r>
          </w:p>
          <w:p w:rsidR="002340B7" w:rsidRDefault="002340B7" w:rsidP="00324C0C">
            <w:pPr>
              <w:jc w:val="both"/>
            </w:pPr>
            <w:r>
              <w:t>- «Изучение строения половых клеток на готовых микропрепаратах»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hRule="exact" w:val="496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t>Индивидуальное развитие организмов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Выполнение и защита ПР «Изучение строения половых клеток на готовых микропрепаратах».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глоссария </w:t>
            </w:r>
          </w:p>
          <w:p w:rsidR="002340B7" w:rsidRDefault="002340B7" w:rsidP="00324C0C">
            <w:pPr>
              <w:jc w:val="both"/>
            </w:pPr>
            <w:r>
              <w:t xml:space="preserve">Описание типов постэмбрионального развития: прямое, не прямое (личиночное). Обсуждение влияния среды на развитие организмов; факторы, способные вызывать врожденные уродства. </w:t>
            </w:r>
          </w:p>
          <w:p w:rsidR="002340B7" w:rsidRDefault="002340B7" w:rsidP="00324C0C">
            <w:pPr>
              <w:jc w:val="both"/>
            </w:pPr>
            <w:r>
              <w:t>Тест.</w:t>
            </w:r>
          </w:p>
          <w:p w:rsidR="002340B7" w:rsidRDefault="002340B7" w:rsidP="00324C0C">
            <w:pPr>
              <w:jc w:val="both"/>
            </w:pPr>
            <w:r>
              <w:t xml:space="preserve">Определение этапов эмбрионального развития хордовых на схемах и препаратах и описание процессов, происходящих на каждом этапе. 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 xml:space="preserve">Объяснение биологического значения развития с метаморфозом; отрицательное влияние алкоголя, никотина и других тератогенных факторов на развитие зародыша человека. </w:t>
            </w:r>
          </w:p>
        </w:tc>
      </w:tr>
      <w:tr w:rsidR="002340B7" w:rsidRPr="004E04B3" w:rsidTr="003853EE">
        <w:trPr>
          <w:trHeight w:hRule="exact" w:val="3679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ОК.01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Раздел </w:t>
            </w:r>
            <w:r w:rsidR="002340B7">
              <w:rPr>
                <w:b/>
                <w:bCs/>
                <w:color w:val="000000"/>
              </w:rPr>
              <w:t xml:space="preserve"> </w:t>
            </w:r>
            <w:r w:rsidR="002340B7" w:rsidRPr="00A77F95">
              <w:rPr>
                <w:b/>
              </w:rPr>
              <w:t>6. Наследственность и изменчивость организмов</w:t>
            </w:r>
          </w:p>
          <w:p w:rsidR="002340B7" w:rsidRPr="00A77F95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Генетика – наука о наследственности и изменчивости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Составление глоссария (ген, геном, генотип, фенотип, хромосомы, гомозигота, гетерозигота, доминантный признак, рецессивный признак, чистая линия, гибрид).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 Устный опрос по методам генетики</w:t>
            </w:r>
          </w:p>
          <w:p w:rsidR="002340B7" w:rsidRDefault="002340B7" w:rsidP="00324C0C">
            <w:pPr>
              <w:jc w:val="both"/>
            </w:pPr>
            <w:r>
              <w:t>Описание генетической терминологии и символики для записи генотипических схем скрещивания при решении задач.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>Обработка учебного материала «Сущность гибридологического метода Г.Менделя»</w:t>
            </w:r>
          </w:p>
        </w:tc>
      </w:tr>
      <w:tr w:rsidR="002340B7" w:rsidRPr="004E04B3" w:rsidTr="00324C0C">
        <w:trPr>
          <w:trHeight w:val="215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t>Закономерности наследования признаков. Моногибридное скрещивание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Описание методики проведения Г. Менделем опытов по изучению наследования одной пары признаков у гороха посевного.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 Запись схемы моногибридного скрещивания, </w:t>
            </w:r>
          </w:p>
          <w:p w:rsidR="002340B7" w:rsidRDefault="002340B7" w:rsidP="00324C0C">
            <w:pPr>
              <w:jc w:val="both"/>
            </w:pPr>
            <w:r>
              <w:t>Выполнение ПР и защита отчета</w:t>
            </w:r>
          </w:p>
          <w:p w:rsidR="002340B7" w:rsidRDefault="002340B7" w:rsidP="00324C0C">
            <w:pPr>
              <w:jc w:val="both"/>
            </w:pPr>
            <w:r>
              <w:t>-</w:t>
            </w:r>
            <w:r w:rsidRPr="00F95A01">
              <w:t xml:space="preserve"> Моногибридное скрещивание.</w:t>
            </w:r>
            <w:r>
              <w:t xml:space="preserve"> Решение задач на моногибридное скрещивание».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B95C8F">
        <w:trPr>
          <w:trHeight w:val="273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t>Дигибридное скрещивание. Закон независимого наследования признаков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Описание опыта Г. Менделя по изучению наследования двух пар признаков у гороха посевного. 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Применение математического расчета </w:t>
            </w:r>
          </w:p>
          <w:p w:rsidR="002340B7" w:rsidRDefault="002340B7" w:rsidP="00324C0C">
            <w:pPr>
              <w:jc w:val="both"/>
            </w:pPr>
            <w:r>
              <w:t>Запись схемы дигибридного скрещивания, Выполнение ПР и защита отчета</w:t>
            </w:r>
          </w:p>
          <w:p w:rsidR="002340B7" w:rsidRDefault="002340B7" w:rsidP="00324C0C">
            <w:pPr>
              <w:jc w:val="both"/>
            </w:pPr>
            <w:r>
              <w:t>-</w:t>
            </w:r>
            <w:r w:rsidRPr="00F95A01">
              <w:t xml:space="preserve"> </w:t>
            </w:r>
            <w:r>
              <w:t>Ди</w:t>
            </w:r>
            <w:r w:rsidRPr="00F95A01">
              <w:t>гибридное скрещивание.</w:t>
            </w:r>
            <w:r>
              <w:t xml:space="preserve"> Решение задач на дигибридное скрещивание».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2547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 xml:space="preserve">ОК 01  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t>Сцепленное наследование признаков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Трактовка основных положений хромосомной теории наследственности Т. Моргана; </w:t>
            </w:r>
          </w:p>
          <w:p w:rsidR="002340B7" w:rsidRDefault="002340B7" w:rsidP="00324C0C">
            <w:pPr>
              <w:jc w:val="both"/>
            </w:pPr>
            <w:r>
              <w:t xml:space="preserve">раскрытие причины нарушения сцепления между генами. </w:t>
            </w:r>
          </w:p>
          <w:p w:rsidR="002340B7" w:rsidRDefault="002340B7" w:rsidP="00324C0C">
            <w:pPr>
              <w:jc w:val="both"/>
            </w:pPr>
            <w:r>
              <w:t xml:space="preserve">Запись схемы скрещивания при сцепленном наследовании, </w:t>
            </w:r>
          </w:p>
          <w:p w:rsidR="002340B7" w:rsidRDefault="002340B7" w:rsidP="00324C0C">
            <w:pPr>
              <w:jc w:val="both"/>
            </w:pPr>
            <w:r>
              <w:t>Решение генетических задач на сцепленное наследование признаков</w:t>
            </w:r>
          </w:p>
          <w:p w:rsidR="002340B7" w:rsidRDefault="002340B7" w:rsidP="00324C0C">
            <w:pPr>
              <w:jc w:val="both"/>
            </w:pPr>
            <w:r>
              <w:t>Выполнение Пр и защите отчета</w:t>
            </w:r>
          </w:p>
          <w:p w:rsidR="002340B7" w:rsidRPr="00FF33C9" w:rsidRDefault="002340B7" w:rsidP="00324C0C">
            <w:pPr>
              <w:jc w:val="both"/>
            </w:pPr>
            <w:r>
              <w:t>-«</w:t>
            </w:r>
            <w:r w:rsidRPr="00C472E6">
              <w:rPr>
                <w:b/>
              </w:rPr>
              <w:t xml:space="preserve"> </w:t>
            </w:r>
            <w:r w:rsidRPr="00FF33C9">
              <w:t>Сцепленное наследование признаков»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2242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ОК.01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Генетика пола. Наследование признаков, сцепленных с полом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Объяснение цитологических основ хромосомного механизма определения пола у различных организмов. </w:t>
            </w:r>
          </w:p>
          <w:p w:rsidR="002340B7" w:rsidRDefault="002340B7" w:rsidP="00324C0C">
            <w:pPr>
              <w:jc w:val="both"/>
            </w:pPr>
            <w:r>
              <w:t xml:space="preserve">Сравнение закономерности наследования признаков, сцепленных и не сцепленных с полом. </w:t>
            </w:r>
          </w:p>
          <w:p w:rsidR="002340B7" w:rsidRDefault="002340B7" w:rsidP="00324C0C">
            <w:pPr>
              <w:jc w:val="both"/>
            </w:pPr>
            <w:r>
              <w:t>Решение генетических задач на наследование сцепленных с полом признаков.</w:t>
            </w:r>
          </w:p>
        </w:tc>
      </w:tr>
      <w:tr w:rsidR="002340B7" w:rsidRPr="004E04B3" w:rsidTr="00324C0C">
        <w:trPr>
          <w:trHeight w:val="3405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Изменчивость. Ненаследственная изменчивость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Классификация видов изменчивости и выявление их биологических особенностей. Составление схемы модификационной изменчивости и объяснять её значение для организмов. </w:t>
            </w:r>
          </w:p>
          <w:p w:rsidR="002340B7" w:rsidRDefault="002340B7" w:rsidP="00324C0C">
            <w:pPr>
              <w:jc w:val="both"/>
            </w:pPr>
            <w:r>
              <w:t>Разбор количественные и качественные признаки;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>Построение вариационный ряд, вариационную кривую, вычисление среднего значения признака</w:t>
            </w:r>
          </w:p>
          <w:p w:rsidR="002340B7" w:rsidRDefault="002340B7" w:rsidP="00324C0C">
            <w:pPr>
              <w:jc w:val="both"/>
            </w:pPr>
            <w:r>
              <w:t xml:space="preserve">Выполнение и защита ПР </w:t>
            </w:r>
            <w:r w:rsidRPr="00FD186E">
              <w:rPr>
                <w:b/>
                <w:i/>
              </w:rPr>
              <w:t>«</w:t>
            </w:r>
            <w:r>
              <w:t>Изучение модификационной изменчивости, построение вариационного ряда и вариационной кривой»</w:t>
            </w:r>
          </w:p>
        </w:tc>
      </w:tr>
      <w:tr w:rsidR="002340B7" w:rsidRPr="004E04B3" w:rsidTr="00B95C8F">
        <w:trPr>
          <w:trHeight w:val="556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Наследственная изменчивость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Характеристика наследственной изменчивости; </w:t>
            </w:r>
          </w:p>
          <w:p w:rsidR="002340B7" w:rsidRDefault="002340B7" w:rsidP="00324C0C">
            <w:pPr>
              <w:jc w:val="both"/>
            </w:pPr>
            <w:r>
              <w:t xml:space="preserve">формулировка закона гомологических рядов в наследственной изменчивости Н. И. Вавилова и объяснение его значения для биологии и селекции. 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схемы мутации: генные, хромосомные, геномные и приводить примеры мутаций. </w:t>
            </w:r>
          </w:p>
          <w:p w:rsidR="002340B7" w:rsidRDefault="002340B7" w:rsidP="00324C0C">
            <w:pPr>
              <w:jc w:val="both"/>
            </w:pPr>
            <w:r>
              <w:t xml:space="preserve">Обсуждение причины возникновения мутаций, роли факторов-мутагенов. Сравнение видов мутаций; выявление причины наследственной изменчивости, источники мутагенов в окружающей среде (косвенно). </w:t>
            </w:r>
          </w:p>
          <w:p w:rsidR="002340B7" w:rsidRDefault="002340B7" w:rsidP="00324C0C">
            <w:pPr>
              <w:jc w:val="both"/>
            </w:pPr>
            <w:r>
              <w:lastRenderedPageBreak/>
              <w:t>Выполнение и защита ПР «Анализ мутаций у дрозофилы на готовых микропрепаратах»</w:t>
            </w:r>
          </w:p>
        </w:tc>
      </w:tr>
      <w:tr w:rsidR="002340B7" w:rsidRPr="004E04B3" w:rsidTr="00324C0C">
        <w:trPr>
          <w:trHeight w:val="3653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Генетика человека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Применение методов генетики человека ( цитогенетический, генеалогический, родословные, близнецовый) для изучения наследственных болезней, приводить примеры наследственных болезней человека, обоснование значения медико-генетического консультирования. </w:t>
            </w:r>
          </w:p>
          <w:p w:rsidR="002340B7" w:rsidRDefault="002340B7" w:rsidP="00324C0C">
            <w:pPr>
              <w:jc w:val="both"/>
            </w:pPr>
            <w:r>
              <w:t xml:space="preserve">Выявление и сравнение между собой доминантных и рецессивных признаков человека. </w:t>
            </w:r>
          </w:p>
          <w:p w:rsidR="002340B7" w:rsidRDefault="002340B7" w:rsidP="00324C0C">
            <w:pPr>
              <w:jc w:val="both"/>
            </w:pPr>
            <w:r>
              <w:t>Выполнение и защита ПР «Составление и анализ родословных человека».</w:t>
            </w:r>
          </w:p>
        </w:tc>
      </w:tr>
      <w:tr w:rsidR="002340B7" w:rsidRPr="004E04B3" w:rsidTr="002340B7">
        <w:trPr>
          <w:trHeight w:val="565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</w:p>
        </w:tc>
        <w:tc>
          <w:tcPr>
            <w:tcW w:w="2848" w:type="dxa"/>
          </w:tcPr>
          <w:p w:rsidR="002340B7" w:rsidRP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 w:rsidRPr="002340B7">
              <w:rPr>
                <w:b/>
              </w:rPr>
              <w:t>Тема1-тема7</w:t>
            </w:r>
          </w:p>
        </w:tc>
        <w:tc>
          <w:tcPr>
            <w:tcW w:w="4877" w:type="dxa"/>
          </w:tcPr>
          <w:p w:rsidR="002340B7" w:rsidRPr="002340B7" w:rsidRDefault="002340B7" w:rsidP="00324C0C">
            <w:pPr>
              <w:jc w:val="both"/>
              <w:rPr>
                <w:b/>
              </w:rPr>
            </w:pPr>
            <w:r w:rsidRPr="002340B7">
              <w:rPr>
                <w:b/>
              </w:rPr>
              <w:t>Повторительно-обобщающее занятие</w:t>
            </w:r>
          </w:p>
        </w:tc>
      </w:tr>
      <w:tr w:rsidR="002340B7" w:rsidRPr="004E04B3" w:rsidTr="00324C0C">
        <w:trPr>
          <w:trHeight w:val="5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BF303B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rPr>
                <w:b/>
              </w:rPr>
              <w:t>Раздел 7</w:t>
            </w:r>
            <w:r w:rsidR="002340B7" w:rsidRPr="0061545E">
              <w:rPr>
                <w:b/>
              </w:rPr>
              <w:t>. Эволюционная биология</w:t>
            </w:r>
            <w:r w:rsidR="002340B7" w:rsidRPr="00BF303B">
              <w:rPr>
                <w:color w:val="231F20"/>
                <w:highlight w:val="yellow"/>
              </w:rPr>
              <w:br/>
            </w:r>
            <w:r w:rsidR="002340B7">
              <w:t>Эволюция и методы её изучения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 Составление глоссария (эволюция, филогенетические ряды, виды-эндемики, виды-реликты, закон зародышевого сходства, биогенетический закон, гомологичные и аналогичные органы, рудиментарные органы, атавизмы). Фронтальный опрос.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 xml:space="preserve">Характеристика свидетельства эволюции: палеонтологические, биогеографические, эмбриологические, сравнительно-анатомические, молекулярно-биохимические. Приводить примеры переходных форм организмов, филогенетических рядов. </w:t>
            </w:r>
            <w:r w:rsidRPr="004E04B3">
              <w:rPr>
                <w:color w:val="231F20"/>
              </w:rPr>
              <w:br/>
            </w:r>
          </w:p>
        </w:tc>
      </w:tr>
      <w:tr w:rsidR="002340B7" w:rsidRPr="004E04B3" w:rsidTr="007B7C3F">
        <w:trPr>
          <w:trHeight w:val="698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5426EF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5426EF">
              <w:t>История развития представлений об эволюции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 w:rsidRPr="00AA02FF">
              <w:t>Разработка ленты времени развития эволюционного учения</w:t>
            </w:r>
            <w:r>
              <w:t xml:space="preserve"> </w:t>
            </w:r>
          </w:p>
          <w:p w:rsidR="002340B7" w:rsidRDefault="002340B7" w:rsidP="00324C0C">
            <w:pPr>
              <w:jc w:val="both"/>
            </w:pPr>
            <w:r>
              <w:t>Заполнение таблицы «История развития эволюционных идей», «Развитие эволюционного учения в ХХ веке».</w:t>
            </w:r>
          </w:p>
          <w:p w:rsidR="002340B7" w:rsidRDefault="002340B7" w:rsidP="00324C0C">
            <w:pPr>
              <w:jc w:val="both"/>
            </w:pPr>
            <w:r>
              <w:t xml:space="preserve">Характеристика основные эволюционные идеи, концепции и теории; сравнивание взгляды на вид и эволюцию К. Линнея, Ж.Б. Ламарка, Ч. Дарвина. </w:t>
            </w:r>
          </w:p>
          <w:p w:rsidR="002340B7" w:rsidRDefault="002340B7" w:rsidP="00324C0C">
            <w:pPr>
              <w:jc w:val="both"/>
            </w:pPr>
            <w:r>
              <w:t xml:space="preserve">Оценка вклада К.Линнея в развитие систематики и объяснение принципа бинарной номенклатуры. </w:t>
            </w:r>
          </w:p>
          <w:p w:rsidR="002340B7" w:rsidRDefault="002340B7" w:rsidP="00324C0C">
            <w:pPr>
              <w:jc w:val="both"/>
            </w:pPr>
            <w:r>
              <w:t>Обсуждение содержания и значения эволюционной концепции Ж. Б. Ламарка. Заполнение таблицы «Этапы эволюционного пути Ч.Дарвина».</w:t>
            </w:r>
          </w:p>
          <w:p w:rsidR="002340B7" w:rsidRDefault="002340B7" w:rsidP="00324C0C">
            <w:pPr>
              <w:jc w:val="both"/>
              <w:rPr>
                <w:color w:val="231F20"/>
              </w:rPr>
            </w:pPr>
            <w:r>
              <w:t>Заполнение таблицы «Сравнительная характеристика эволюционных теорий Ж.Б.Ламарка и Ч.Дарвина».</w:t>
            </w:r>
            <w:r w:rsidRPr="004E04B3">
              <w:rPr>
                <w:color w:val="231F20"/>
              </w:rPr>
              <w:t xml:space="preserve"> </w:t>
            </w:r>
          </w:p>
          <w:p w:rsidR="002340B7" w:rsidRPr="004E04B3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hRule="exact" w:val="452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61545E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t>Вид: критерии и структура. Популяция как элементарная единица вида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Характеристика вида как основной систематической единицы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Выделение критериев вида (морфологический, физиологический, биохимический, генетический, экологический, географический) и характеризовать популяцию как структурную единицу вида и эволюции. Решение биологической задачи по выявлению состава, структуры отдельных популяций.</w:t>
            </w:r>
            <w:r w:rsidRPr="00C07614">
              <w:t xml:space="preserve">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07614">
              <w:t>Выпо</w:t>
            </w:r>
            <w:r>
              <w:t>л</w:t>
            </w:r>
            <w:r w:rsidRPr="00C07614">
              <w:t>нение и защита ПР</w:t>
            </w:r>
            <w:r>
              <w:rPr>
                <w:b/>
              </w:rPr>
              <w:t xml:space="preserve">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 xml:space="preserve">- </w:t>
            </w:r>
            <w:r w:rsidRPr="007C6B09">
              <w:t>«Вид: критерии и структура. Популяция как элементарная единица вида».</w:t>
            </w:r>
            <w:r>
              <w:t xml:space="preserve">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 «Сравнение видов по морфологическому критерию»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hRule="exact" w:val="2274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Движущие силы (элементарные факторы) эволюции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Фронтальный опрос.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 Заполнение таблицы «Формы борьбы за существование».</w:t>
            </w:r>
          </w:p>
          <w:p w:rsidR="002340B7" w:rsidRDefault="002340B7" w:rsidP="00324C0C">
            <w:pPr>
              <w:jc w:val="both"/>
            </w:pPr>
            <w:r>
              <w:t>Устанавливание причинно-следственные связи между механизмом и результатом действия движущих сил (элементарных факторов) эволюции.</w:t>
            </w:r>
          </w:p>
        </w:tc>
      </w:tr>
      <w:tr w:rsidR="002340B7" w:rsidRPr="004E04B3" w:rsidTr="00324C0C">
        <w:trPr>
          <w:trHeight w:hRule="exact" w:val="3127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Естественный отбор и его формы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 Выполнение и защита ПР </w:t>
            </w:r>
            <w:r w:rsidRPr="004A141F">
              <w:t xml:space="preserve">«Естественный отбор – направляющий фактор эволюции». </w:t>
            </w:r>
            <w:r>
              <w:t xml:space="preserve">Описание механизма действия естественного отбора. 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Характеристика формы естественного отбора (движущий, стабилизирующий, дизруптивный) и сравнивать их между собой. </w:t>
            </w:r>
          </w:p>
          <w:p w:rsidR="002340B7" w:rsidRDefault="002340B7" w:rsidP="00324C0C">
            <w:pPr>
              <w:jc w:val="both"/>
            </w:pPr>
            <w:r>
              <w:t>Заполнение таблицы «Формы естественного отбора».</w:t>
            </w:r>
          </w:p>
        </w:tc>
      </w:tr>
      <w:tr w:rsidR="002340B7" w:rsidRPr="004E04B3" w:rsidTr="003853EE">
        <w:trPr>
          <w:trHeight w:val="415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Результаты эволюции: приспособленность организмов и видообразование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Выполнение и защита ПР «Описание приспособленности организма и ее относительного характера» (отчет в форме таблицы).</w:t>
            </w:r>
          </w:p>
          <w:p w:rsidR="002340B7" w:rsidRDefault="002340B7" w:rsidP="00324C0C">
            <w:pPr>
              <w:jc w:val="both"/>
            </w:pPr>
            <w:r>
              <w:t xml:space="preserve">Описание механизма возникновения приспособлений у организмов. </w:t>
            </w:r>
          </w:p>
          <w:p w:rsidR="002340B7" w:rsidRDefault="002340B7" w:rsidP="00324C0C">
            <w:pPr>
              <w:jc w:val="both"/>
            </w:pPr>
            <w:r>
              <w:t xml:space="preserve">Выявление по изображениям, на живых и фиксированных препаратах примеры приспособленности растений и животных к условиям среды обитания, </w:t>
            </w:r>
          </w:p>
          <w:p w:rsidR="002340B7" w:rsidRDefault="002340B7" w:rsidP="00324C0C">
            <w:pPr>
              <w:jc w:val="both"/>
            </w:pPr>
            <w:r>
              <w:t xml:space="preserve"> Характеристика способы и механизмы видообразования; описывать и сравнивать основные формы экологического и </w:t>
            </w:r>
            <w:r>
              <w:lastRenderedPageBreak/>
              <w:t>географического видообразования</w:t>
            </w:r>
          </w:p>
        </w:tc>
      </w:tr>
      <w:tr w:rsidR="002340B7" w:rsidRPr="004E04B3" w:rsidTr="00324C0C">
        <w:trPr>
          <w:trHeight w:val="254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Направления и пути макроэволюции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Составление глоссария (макроэволюция, филогенез, биологический прогресс и регресс, ароморфоз, идиоадаптация, общая дегенерация, адаптивная радиация). Выявление ароморфозы и идиоадаптации у растений и животных. </w:t>
            </w:r>
          </w:p>
          <w:p w:rsidR="002340B7" w:rsidRDefault="002340B7" w:rsidP="00324C0C">
            <w:pPr>
              <w:jc w:val="both"/>
            </w:pPr>
            <w:r>
              <w:t>Заполнение таблицы «Сравнительная характеристика  биологического прогресса и биологического регресса»,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схемы ленты развития ароморфоз, идиоадаптация и общую дегенерация. </w:t>
            </w:r>
          </w:p>
          <w:p w:rsidR="002340B7" w:rsidRDefault="002340B7" w:rsidP="00324C0C">
            <w:pPr>
              <w:jc w:val="both"/>
            </w:pPr>
            <w:r>
              <w:t>Обсуждение взаимосвязи между путями и направлениями эволюции у растений и животных</w:t>
            </w:r>
          </w:p>
        </w:tc>
      </w:tr>
      <w:tr w:rsidR="002340B7" w:rsidRPr="004E04B3" w:rsidTr="00324C0C">
        <w:trPr>
          <w:trHeight w:hRule="exact" w:val="337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rPr>
                <w:b/>
              </w:rPr>
              <w:t>Раздел 8</w:t>
            </w:r>
            <w:r w:rsidR="002340B7" w:rsidRPr="0095480E">
              <w:rPr>
                <w:b/>
              </w:rPr>
              <w:t>. Возникновение и развитие жизни на Земле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t>История жизни на Земле и методы её изучения. Гипотезы происхождения жизни на Земле</w:t>
            </w:r>
          </w:p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Обсуждение и изложение содержания основных гипотез (креационизм, абиогенез, витализм, панспермия, биопоэз, коацерваты, пробионты, симбиогенез).</w:t>
            </w:r>
          </w:p>
          <w:p w:rsidR="002340B7" w:rsidRDefault="002340B7" w:rsidP="00324C0C">
            <w:pPr>
              <w:jc w:val="both"/>
            </w:pPr>
            <w:r>
              <w:t xml:space="preserve"> Составление ленты основные этапы химической и биологической эволюции. Описание эксперимента С. Миллера и Г. Юри по получению органических веществ из неорганических путём абиогенного синтеза</w:t>
            </w:r>
          </w:p>
          <w:p w:rsidR="002340B7" w:rsidRDefault="002340B7" w:rsidP="00324C0C">
            <w:pPr>
              <w:jc w:val="both"/>
            </w:pPr>
            <w:r>
              <w:t>Выполнение ПР и защита</w:t>
            </w:r>
          </w:p>
          <w:p w:rsidR="002340B7" w:rsidRPr="00526148" w:rsidRDefault="002340B7" w:rsidP="00324C0C">
            <w:pPr>
              <w:jc w:val="both"/>
            </w:pPr>
            <w:r>
              <w:t>- «</w:t>
            </w:r>
            <w:r w:rsidRPr="00526148">
              <w:t>Гипотезы происхождения жизни на Земле.»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val="339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bCs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  <w:highlight w:val="yellow"/>
              </w:rPr>
            </w:pPr>
            <w:r w:rsidRPr="00C00E17">
              <w:rPr>
                <w:bCs/>
                <w:color w:val="231F20"/>
              </w:rPr>
              <w:t>Основные этапы развития органического мира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Характеристика основные события в развитии органического мира по эрам и периодам геологической истории; этапы развития растительного и животного мира. Выделение главные ароморфозы растений и животных. </w:t>
            </w:r>
          </w:p>
          <w:p w:rsidR="002340B7" w:rsidRDefault="002340B7" w:rsidP="00324C0C">
            <w:pPr>
              <w:jc w:val="both"/>
            </w:pPr>
            <w:r>
              <w:t xml:space="preserve">Выполнение ПР и защита </w:t>
            </w:r>
          </w:p>
          <w:p w:rsidR="002340B7" w:rsidRDefault="002340B7" w:rsidP="00324C0C">
            <w:pPr>
              <w:jc w:val="both"/>
            </w:pPr>
            <w:r>
              <w:t>–«Изучение ископаемых остатков растений и животных в коллекциях». Экскурсия «Эволюция органического мира на Земле» (в естественнонаучный или краеведческий музей)»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</w:p>
        </w:tc>
      </w:tr>
      <w:tr w:rsidR="002340B7" w:rsidRPr="004E04B3" w:rsidTr="00324C0C">
        <w:trPr>
          <w:trHeight w:val="1278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BF30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  <w:highlight w:val="yellow"/>
              </w:rPr>
            </w:pPr>
            <w:r>
              <w:t>Современная система органического мира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Сравнивание между собой представителей систематических групп организмов, выявлять черты усложнения и приспособленности к условиям жизни.</w:t>
            </w:r>
          </w:p>
          <w:p w:rsidR="002340B7" w:rsidRDefault="002340B7" w:rsidP="00324C0C">
            <w:pPr>
              <w:jc w:val="both"/>
            </w:pPr>
            <w:r>
              <w:t>Заполнение таблицы «Усложнение живых организмов на Земле».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3263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bCs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  <w:highlight w:val="yellow"/>
              </w:rPr>
            </w:pPr>
            <w:r w:rsidRPr="00C00E17">
              <w:rPr>
                <w:bCs/>
                <w:color w:val="231F20"/>
              </w:rPr>
              <w:t>Эволюция человека (антропогенез)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Оцениваемое обсуждение по методам изучения антропогенеза. </w:t>
            </w:r>
          </w:p>
          <w:p w:rsidR="002340B7" w:rsidRDefault="002340B7" w:rsidP="00324C0C">
            <w:pPr>
              <w:jc w:val="both"/>
            </w:pPr>
            <w:r>
              <w:t xml:space="preserve">Устанавливание черт сходства и различия человека и животных – заполнение таблицы </w:t>
            </w:r>
          </w:p>
          <w:p w:rsidR="002340B7" w:rsidRDefault="002340B7" w:rsidP="00324C0C">
            <w:pPr>
              <w:jc w:val="both"/>
            </w:pPr>
            <w:r>
              <w:t xml:space="preserve"> Перечисление задач антропологии.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ленты этапы становления и развития представлений о происхождении человека. </w:t>
            </w:r>
          </w:p>
          <w:p w:rsidR="002340B7" w:rsidRDefault="002340B7" w:rsidP="00324C0C">
            <w:pPr>
              <w:jc w:val="both"/>
            </w:pPr>
            <w:r>
              <w:t xml:space="preserve">Выполнение ПР и защита </w:t>
            </w:r>
          </w:p>
          <w:p w:rsidR="002340B7" w:rsidRDefault="002340B7" w:rsidP="00324C0C">
            <w:pPr>
              <w:jc w:val="both"/>
            </w:pPr>
            <w:r>
              <w:t xml:space="preserve">_»Методы изучения антропогенеза. Сходства и различия человека и животных» </w:t>
            </w:r>
          </w:p>
        </w:tc>
      </w:tr>
      <w:tr w:rsidR="002340B7" w:rsidRPr="004E04B3" w:rsidTr="00324C0C">
        <w:trPr>
          <w:trHeight w:val="1415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bCs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</w:rPr>
            </w:pPr>
            <w:r>
              <w:rPr>
                <w:bCs/>
                <w:color w:val="231F20"/>
              </w:rPr>
              <w:t>Движущие силы (факторы) антропогенеза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Оставление схемы «Факторы антропогенеза»,</w:t>
            </w:r>
          </w:p>
          <w:p w:rsidR="002340B7" w:rsidRDefault="002340B7" w:rsidP="00324C0C">
            <w:pPr>
              <w:jc w:val="both"/>
            </w:pPr>
            <w:r>
              <w:t xml:space="preserve"> Характеристика движущие силы (факторы) антропогенеза: биологические и социальные, сравнение их между собой.</w:t>
            </w:r>
          </w:p>
          <w:p w:rsidR="002340B7" w:rsidRDefault="002340B7" w:rsidP="00324C0C">
            <w:pPr>
              <w:jc w:val="both"/>
            </w:pPr>
            <w:r>
              <w:t>Подготовка устных сообщений по теме.</w:t>
            </w:r>
          </w:p>
        </w:tc>
      </w:tr>
      <w:tr w:rsidR="002340B7" w:rsidRPr="004E04B3" w:rsidTr="00324C0C">
        <w:trPr>
          <w:trHeight w:val="2261"/>
        </w:trPr>
        <w:tc>
          <w:tcPr>
            <w:tcW w:w="1845" w:type="dxa"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231F20"/>
              </w:rPr>
            </w:pP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</w:rPr>
            </w:pPr>
            <w:r>
              <w:rPr>
                <w:bCs/>
                <w:color w:val="231F20"/>
              </w:rPr>
              <w:t>Основные стадии антропогенеза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Заполнение таблицы «Основные стадии антропогенеза».</w:t>
            </w:r>
          </w:p>
          <w:p w:rsidR="002340B7" w:rsidRPr="001969D0" w:rsidRDefault="002340B7" w:rsidP="00324C0C">
            <w:pPr>
              <w:widowControl w:val="0"/>
              <w:ind w:hanging="2"/>
            </w:pPr>
            <w:r w:rsidRPr="001969D0">
              <w:t>Фронтальный опрос</w:t>
            </w:r>
          </w:p>
          <w:p w:rsidR="002340B7" w:rsidRDefault="002340B7" w:rsidP="00324C0C">
            <w:pPr>
              <w:jc w:val="both"/>
            </w:pPr>
            <w:r w:rsidRPr="001969D0">
              <w:t>Разработка ленты времени происхождения человека</w:t>
            </w:r>
            <w:r>
              <w:t>.</w:t>
            </w:r>
          </w:p>
          <w:p w:rsidR="002340B7" w:rsidRDefault="002340B7" w:rsidP="00324C0C">
            <w:pPr>
              <w:jc w:val="both"/>
            </w:pPr>
            <w:r>
              <w:t xml:space="preserve"> Характеристика и сравнение между собой основные стадии эволюции человека: хронологический возраст, ареал распространения, объём головного мозга, образ жизни и орудия труда</w:t>
            </w:r>
          </w:p>
        </w:tc>
      </w:tr>
      <w:tr w:rsidR="002340B7" w:rsidRPr="004E04B3" w:rsidTr="00324C0C">
        <w:trPr>
          <w:trHeight w:val="226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bCs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</w:rPr>
            </w:pPr>
            <w:r>
              <w:rPr>
                <w:bCs/>
                <w:color w:val="231F20"/>
              </w:rPr>
              <w:t>Человеческие расы и природная адаптация человека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Обработка учебного материала, обсуждение</w:t>
            </w:r>
          </w:p>
          <w:p w:rsidR="002340B7" w:rsidRDefault="002340B7" w:rsidP="00324C0C">
            <w:pPr>
              <w:jc w:val="both"/>
            </w:pPr>
            <w:r>
              <w:t>характеристики и сравнение представителей человеческих рас – заполнение таблицы «Человеческие расы»,</w:t>
            </w:r>
          </w:p>
          <w:p w:rsidR="002340B7" w:rsidRDefault="002340B7" w:rsidP="00324C0C">
            <w:pPr>
              <w:jc w:val="both"/>
            </w:pPr>
            <w:r>
              <w:t xml:space="preserve"> Примеры приспособленности человека к условиям среды, примеры приспособительного значения расовых признаков. </w:t>
            </w:r>
          </w:p>
          <w:p w:rsidR="002340B7" w:rsidRDefault="002340B7" w:rsidP="00324C0C">
            <w:pPr>
              <w:jc w:val="both"/>
            </w:pPr>
            <w:r>
              <w:t xml:space="preserve">Обсуждение доказательства единства вида Homo sapiens, научную несостоятельность расовых теорий, идей социального дарвинизма и расизма. </w:t>
            </w:r>
          </w:p>
          <w:p w:rsidR="002340B7" w:rsidRDefault="002340B7" w:rsidP="00324C0C">
            <w:pPr>
              <w:jc w:val="both"/>
            </w:pPr>
            <w:r>
              <w:t>Выполнение Пр и защита</w:t>
            </w:r>
          </w:p>
          <w:p w:rsidR="002340B7" w:rsidRDefault="002340B7" w:rsidP="00324C0C">
            <w:pPr>
              <w:jc w:val="both"/>
            </w:pPr>
            <w:r>
              <w:t>- «Черты приспособленности представителей человеческих рас к условиям существования».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B95C8F">
        <w:trPr>
          <w:trHeight w:val="556"/>
        </w:trPr>
        <w:tc>
          <w:tcPr>
            <w:tcW w:w="1845" w:type="dxa"/>
          </w:tcPr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2848" w:type="dxa"/>
          </w:tcPr>
          <w:p w:rsidR="002340B7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rPr>
                <w:b/>
              </w:rPr>
              <w:t>Раздел 9</w:t>
            </w:r>
            <w:r w:rsidR="002340B7" w:rsidRPr="00C47AF5">
              <w:rPr>
                <w:b/>
              </w:rPr>
              <w:t>. Организмы и окружающая среда</w:t>
            </w:r>
          </w:p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  <w:highlight w:val="yellow"/>
              </w:rPr>
            </w:pPr>
            <w:r w:rsidRPr="00C00E17">
              <w:t>Экология как наука</w:t>
            </w:r>
            <w:r w:rsidRPr="00C00E17">
              <w:rPr>
                <w:color w:val="231F20"/>
                <w:highlight w:val="yellow"/>
              </w:rPr>
              <w:br/>
            </w:r>
            <w:r w:rsidRPr="00C00E17">
              <w:rPr>
                <w:color w:val="231F20"/>
                <w:highlight w:val="yellow"/>
              </w:rPr>
              <w:br/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Составление глоссария (экология, полевые наблюдения, эксперименты, мониторинг окружающей среды, моделирование, экологическое мировоззрение). 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Перечисление задач экологии, её разделы и связи с другими науками. 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lastRenderedPageBreak/>
              <w:t>Характеристика методов экологических исследований</w:t>
            </w:r>
          </w:p>
        </w:tc>
      </w:tr>
      <w:tr w:rsidR="002340B7" w:rsidRPr="004E04B3" w:rsidTr="00324C0C">
        <w:trPr>
          <w:trHeight w:val="174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C00E17">
              <w:t>Среды обитания и экологические факторы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Описание действие экологических факторов на организмы. </w:t>
            </w:r>
          </w:p>
          <w:p w:rsidR="002340B7" w:rsidRDefault="002340B7" w:rsidP="00324C0C">
            <w:pPr>
              <w:jc w:val="both"/>
            </w:pPr>
            <w:r>
              <w:t>Заполнение таблицы «Экологические факторы и их влияние на организм»</w:t>
            </w:r>
          </w:p>
          <w:p w:rsidR="002340B7" w:rsidRPr="000202EE" w:rsidRDefault="002340B7" w:rsidP="00324C0C">
            <w:pPr>
              <w:jc w:val="both"/>
            </w:pPr>
            <w:r w:rsidRPr="000202EE">
              <w:t xml:space="preserve">Тест по экологическим факторам и средам жизни организмов </w:t>
            </w:r>
          </w:p>
          <w:p w:rsidR="002340B7" w:rsidRDefault="002340B7" w:rsidP="00324C0C">
            <w:pPr>
              <w:jc w:val="both"/>
            </w:pPr>
            <w:r>
              <w:t xml:space="preserve"> Характеристика условия сред обитания организмов; классификация экологические факторы: абиотические, биотические и антропогенные. </w:t>
            </w:r>
          </w:p>
          <w:p w:rsidR="002340B7" w:rsidRDefault="002340B7" w:rsidP="00324C0C">
            <w:pPr>
              <w:jc w:val="both"/>
            </w:pPr>
            <w:r>
              <w:t>Представление особенности строения и жизнедеятельности растений и животных разных сред обитания.</w:t>
            </w:r>
          </w:p>
        </w:tc>
      </w:tr>
      <w:tr w:rsidR="002340B7" w:rsidRPr="004E04B3" w:rsidTr="00324C0C">
        <w:trPr>
          <w:trHeight w:val="174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C00E17">
              <w:t>Абиотические факторы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Анализ действия света, температуры, влажности на организмы и примеры приспособленности организмов.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59" w:lineRule="auto"/>
            </w:pPr>
            <w:r>
              <w:t xml:space="preserve">Проведение биологических наблюдений и оформление результата проведённых наблюдений </w:t>
            </w:r>
          </w:p>
          <w:p w:rsidR="002340B7" w:rsidRPr="00445503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59" w:lineRule="auto"/>
            </w:pPr>
            <w:r>
              <w:t>Выполнение и защита ПР «</w:t>
            </w:r>
            <w:r w:rsidRPr="00445503">
              <w:t>Лабораторная работа «Влияние абиотических факторов на человека (низкие и высокие температуры)»</w:t>
            </w:r>
          </w:p>
          <w:p w:rsidR="002340B7" w:rsidRDefault="002340B7" w:rsidP="00324C0C">
            <w:pPr>
              <w:jc w:val="both"/>
            </w:pPr>
            <w:r w:rsidRPr="00445503"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</w:t>
            </w:r>
            <w:r>
              <w:t xml:space="preserve">. </w:t>
            </w:r>
            <w:r w:rsidRPr="007077C3"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  <w:r>
              <w:t xml:space="preserve"> </w:t>
            </w:r>
          </w:p>
        </w:tc>
      </w:tr>
      <w:tr w:rsidR="002340B7" w:rsidRPr="004E04B3" w:rsidTr="00324C0C">
        <w:trPr>
          <w:trHeight w:val="144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C00E17">
              <w:t>Биотические факторы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Составление глоссария (биотические факторы, хищничество, паразитизм, конкуренция, мутуализм, симбиоз, комменсализм, нахлебничество, квартирантство, аменсализм, нейтрализм). </w:t>
            </w:r>
          </w:p>
          <w:p w:rsidR="002340B7" w:rsidRDefault="002340B7" w:rsidP="00324C0C">
            <w:pPr>
              <w:jc w:val="both"/>
            </w:pPr>
            <w:r>
              <w:t>Характеристика биотических факторов и виды взаимоотношений между организмами; примеры взаимной приспособленности организмов.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схемы «Сравнение между собой видов биотических взаимодействий организмов». </w:t>
            </w:r>
          </w:p>
          <w:p w:rsidR="002340B7" w:rsidRPr="00526148" w:rsidRDefault="002340B7" w:rsidP="00324C0C">
            <w:pPr>
              <w:jc w:val="both"/>
            </w:pPr>
            <w:r>
              <w:t xml:space="preserve">Выполнение и защита ПР </w:t>
            </w:r>
            <w:r w:rsidRPr="00526148">
              <w:t xml:space="preserve">«Влияние света на рост и развитие черенков колеуса» 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4217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Экологические характеристики вида и популяций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Оставление глоссария (популяция, численность, плотность, рождаемость, смертность, прирост, миграция, динамика численности популяции).</w:t>
            </w:r>
          </w:p>
          <w:p w:rsidR="002340B7" w:rsidRDefault="002340B7" w:rsidP="00324C0C">
            <w:pPr>
              <w:jc w:val="both"/>
            </w:pPr>
            <w:r>
              <w:t xml:space="preserve"> Характеристика основные показатели и экологическая структура популяции; Обсуждение механизма регуляции численности популяции. </w:t>
            </w:r>
          </w:p>
          <w:p w:rsidR="002340B7" w:rsidRDefault="002340B7" w:rsidP="00324C0C">
            <w:pPr>
              <w:jc w:val="both"/>
            </w:pPr>
            <w:r>
              <w:t xml:space="preserve">Выполнение и защита ПР </w:t>
            </w:r>
          </w:p>
          <w:p w:rsidR="002340B7" w:rsidRDefault="002340B7" w:rsidP="00324C0C">
            <w:pPr>
              <w:jc w:val="both"/>
            </w:pPr>
            <w:r>
              <w:t xml:space="preserve">«Основные показатели популяции: численность, плотность, рождаемость, смертность, прирост, миграция. Динамика численности популяции и её регуляция». </w:t>
            </w:r>
          </w:p>
          <w:p w:rsidR="002340B7" w:rsidRDefault="002340B7" w:rsidP="002340B7">
            <w:pPr>
              <w:jc w:val="both"/>
              <w:rPr>
                <w:b/>
                <w:i/>
              </w:rPr>
            </w:pPr>
            <w:r>
              <w:t>- «Подсчёт плотности популяций разных видов растений» (сорных)» Развить способность агента по закупкам делать вывод по оценке качества закупаемой СХП «на корню»</w:t>
            </w:r>
            <w:r w:rsidRPr="008B6AED">
              <w:rPr>
                <w:b/>
                <w:i/>
              </w:rPr>
              <w:t xml:space="preserve">» 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2785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47AF5" w:rsidRDefault="007B7C3F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rPr>
                <w:b/>
              </w:rPr>
              <w:t>Раздел 10</w:t>
            </w:r>
            <w:r w:rsidR="002340B7" w:rsidRPr="00587CA0">
              <w:rPr>
                <w:b/>
              </w:rPr>
              <w:t>. Сообщества и экологические системы</w:t>
            </w:r>
          </w:p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Сообщества организмов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Составление таблицы «Экологические сообщества», «Структура сообщетв»</w:t>
            </w:r>
          </w:p>
          <w:p w:rsidR="002340B7" w:rsidRDefault="002340B7" w:rsidP="00324C0C">
            <w:pPr>
              <w:jc w:val="both"/>
            </w:pPr>
            <w:r>
              <w:t xml:space="preserve">Сравнение и объяснение роли компонентов биоценоза в поддержании его структуры и существования на определённой территории. </w:t>
            </w:r>
          </w:p>
          <w:p w:rsidR="002340B7" w:rsidRDefault="002340B7" w:rsidP="00324C0C">
            <w:pPr>
              <w:jc w:val="both"/>
            </w:pPr>
            <w:r>
              <w:t>Выполнение и защита ПР «Круговорот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Решение задач по переносу энергии».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1136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C00E1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Экосистемы и закономерности их существования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Заполнение таблицы «Трофические уровни экосистемы»</w:t>
            </w:r>
          </w:p>
          <w:p w:rsidR="002340B7" w:rsidRDefault="002340B7" w:rsidP="00324C0C">
            <w:pPr>
              <w:jc w:val="both"/>
            </w:pPr>
            <w:r>
              <w:t>Тест</w:t>
            </w:r>
          </w:p>
          <w:p w:rsidR="002340B7" w:rsidRDefault="002340B7" w:rsidP="00324C0C">
            <w:pPr>
              <w:jc w:val="both"/>
            </w:pPr>
            <w:r>
              <w:t xml:space="preserve">Характеристика свойств экосистемы (её способность к длительному самоподдержанию, относительно замкнутый круговорот веществ, необходимость потока энергии). </w:t>
            </w:r>
          </w:p>
          <w:p w:rsidR="002340B7" w:rsidRDefault="002340B7" w:rsidP="00324C0C">
            <w:pPr>
              <w:jc w:val="both"/>
            </w:pPr>
            <w:r>
              <w:t xml:space="preserve">Заполнить таблицу «Ппастбищные и детритные пищевые цепи, трофические уровни экосистемы». </w:t>
            </w:r>
          </w:p>
          <w:p w:rsidR="002340B7" w:rsidRDefault="002340B7" w:rsidP="00324C0C">
            <w:pPr>
              <w:jc w:val="both"/>
            </w:pPr>
            <w:r>
              <w:t xml:space="preserve">Составление  пирамиды продукции, пирамиды численности и пирамиды биомассы, цепи и сети питания. </w:t>
            </w:r>
          </w:p>
          <w:p w:rsidR="002340B7" w:rsidRDefault="002340B7" w:rsidP="00324C0C">
            <w:pPr>
              <w:jc w:val="both"/>
            </w:pPr>
            <w:r>
              <w:t xml:space="preserve">Описание механизма поддержания равновесия в экосистемах. 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272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07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 w:rsidRPr="00316A3B">
              <w:rPr>
                <w:color w:val="231F20"/>
              </w:rPr>
              <w:lastRenderedPageBreak/>
              <w:t>Природные экосистемы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Pr="00C47AF5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lastRenderedPageBreak/>
              <w:t xml:space="preserve">водные экосистемы, биогеоценозы, фитопланктон, зоопланктон, бентос, гумус. </w:t>
            </w:r>
            <w:r>
              <w:lastRenderedPageBreak/>
              <w:t xml:space="preserve">Описание примера природных экосистем своей местности. </w:t>
            </w:r>
          </w:p>
          <w:p w:rsidR="002340B7" w:rsidRDefault="002340B7" w:rsidP="00324C0C">
            <w:pPr>
              <w:jc w:val="both"/>
            </w:pPr>
            <w:r>
              <w:t xml:space="preserve">Заполнение таблицы «Сравнительная характеристика естественных и искусственных экосистем»; </w:t>
            </w:r>
          </w:p>
          <w:p w:rsidR="002340B7" w:rsidRPr="004E04B3" w:rsidRDefault="002340B7" w:rsidP="00324C0C">
            <w:pPr>
              <w:jc w:val="both"/>
              <w:rPr>
                <w:color w:val="231F20"/>
              </w:rPr>
            </w:pPr>
            <w:r>
              <w:t xml:space="preserve"> Выполнение и защита ПР «Природные экосистемы»</w:t>
            </w:r>
            <w:r w:rsidRPr="004E04B3">
              <w:rPr>
                <w:color w:val="231F20"/>
              </w:rPr>
              <w:t xml:space="preserve"> </w:t>
            </w:r>
          </w:p>
        </w:tc>
      </w:tr>
      <w:tr w:rsidR="002340B7" w:rsidRPr="004E04B3" w:rsidTr="00324C0C">
        <w:trPr>
          <w:trHeight w:val="414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>
              <w:rPr>
                <w:color w:val="231F20"/>
              </w:rPr>
              <w:t>Антропогенные экосистемы</w:t>
            </w: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Описание примеров антропогенных экосистем своей местности (их видовой состав и структура). </w:t>
            </w:r>
          </w:p>
          <w:p w:rsidR="002340B7" w:rsidRDefault="002340B7" w:rsidP="00324C0C">
            <w:pPr>
              <w:jc w:val="both"/>
            </w:pPr>
            <w:r>
              <w:t>Сравнение природных экосистем и агроэкосистем, агроэкосистем и урбоэкосистем.</w:t>
            </w:r>
          </w:p>
          <w:p w:rsidR="002340B7" w:rsidRDefault="002340B7" w:rsidP="00324C0C">
            <w:pPr>
              <w:jc w:val="both"/>
            </w:pPr>
            <w:r>
              <w:t xml:space="preserve">Устный опрос </w:t>
            </w:r>
          </w:p>
          <w:p w:rsidR="002340B7" w:rsidRDefault="002340B7" w:rsidP="00324C0C">
            <w:pPr>
              <w:jc w:val="both"/>
            </w:pPr>
            <w:r>
              <w:t>Выполнение и защита ПР «Биологическое и хозяйственное значение агроэкосистем и урбоэкосистем. Биоразнообразие как фактор устойчивости экосистем. Сохранение биологического разнообразия на Земле»</w:t>
            </w:r>
          </w:p>
          <w:p w:rsidR="002340B7" w:rsidRDefault="002340B7" w:rsidP="00324C0C">
            <w:pPr>
              <w:jc w:val="both"/>
            </w:pPr>
          </w:p>
        </w:tc>
      </w:tr>
      <w:tr w:rsidR="002340B7" w:rsidRPr="004E04B3" w:rsidTr="00324C0C">
        <w:trPr>
          <w:trHeight w:val="167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>
              <w:rPr>
                <w:color w:val="231F20"/>
              </w:rPr>
              <w:t>Биосфера – глобальная экосистема Земли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Тест/опрос</w:t>
            </w:r>
          </w:p>
          <w:p w:rsidR="002340B7" w:rsidRDefault="002340B7" w:rsidP="00324C0C">
            <w:pPr>
              <w:jc w:val="both"/>
            </w:pPr>
            <w:r>
              <w:t>Обсуждение и оценка вклада В. И. Вернадского в создание учения о биосфере. Описание примеров проявления функций живого вещества биосферы, биогеохимической деятельности человека.</w:t>
            </w:r>
          </w:p>
          <w:p w:rsidR="002340B7" w:rsidRDefault="002340B7" w:rsidP="00324C0C">
            <w:pPr>
              <w:jc w:val="both"/>
            </w:pPr>
            <w:r>
              <w:t>Выполнение творческого задания.</w:t>
            </w:r>
          </w:p>
          <w:p w:rsidR="002340B7" w:rsidRDefault="002340B7" w:rsidP="00324C0C">
            <w:pPr>
              <w:jc w:val="both"/>
            </w:pPr>
            <w:r>
              <w:t>Подготовка сообщений и презентаций по теме «</w:t>
            </w:r>
            <w:r w:rsidRPr="00EE27A9">
              <w:t>Глобальные проблемы</w:t>
            </w:r>
            <w:r>
              <w:t xml:space="preserve"> биосферы». </w:t>
            </w:r>
          </w:p>
        </w:tc>
      </w:tr>
      <w:tr w:rsidR="002340B7" w:rsidRPr="004E04B3" w:rsidTr="00324C0C">
        <w:trPr>
          <w:trHeight w:val="1671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  <w:p w:rsidR="002340B7" w:rsidRPr="005D070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</w:rPr>
            </w:pPr>
            <w:r w:rsidRPr="005D070B"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  <w:r>
              <w:t>Закономерности существования биосферы</w:t>
            </w:r>
            <w:r w:rsidRPr="00BF303B">
              <w:rPr>
                <w:color w:val="231F20"/>
                <w:highlight w:val="yellow"/>
              </w:rPr>
              <w:br/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</w:tc>
        <w:tc>
          <w:tcPr>
            <w:tcW w:w="4877" w:type="dxa"/>
          </w:tcPr>
          <w:p w:rsidR="002340B7" w:rsidRPr="00B30C6E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30C6E">
              <w:t>Тест</w:t>
            </w:r>
          </w:p>
          <w:p w:rsidR="002340B7" w:rsidRDefault="002340B7" w:rsidP="00324C0C">
            <w:pPr>
              <w:jc w:val="both"/>
            </w:pPr>
            <w:r>
              <w:t>Выполнение и защита ПР (ПОЗ)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950201">
              <w:t>«Отходы производства». На основе федерального классификационного каталога отходов определ</w:t>
            </w:r>
            <w:r>
              <w:t>и</w:t>
            </w:r>
            <w:r w:rsidRPr="00950201">
              <w:t>ть класс опасности отходов; агрегатное состояние и физическую форму отходов, образующихся на рабочем месте</w:t>
            </w:r>
            <w:r>
              <w:t xml:space="preserve"> делопроизводителя (бумага, картон). </w:t>
            </w:r>
          </w:p>
          <w:p w:rsidR="002340B7" w:rsidRDefault="002340B7" w:rsidP="00324C0C">
            <w:pPr>
              <w:jc w:val="both"/>
            </w:pPr>
            <w:r>
              <w:t>- ПП «</w:t>
            </w:r>
            <w:r w:rsidRPr="00EE27A9">
              <w:t>Глобальные экологические проблемы</w:t>
            </w:r>
            <w:r>
              <w:t xml:space="preserve">». </w:t>
            </w:r>
          </w:p>
        </w:tc>
      </w:tr>
      <w:tr w:rsidR="002340B7" w:rsidRPr="004E04B3" w:rsidTr="00324C0C">
        <w:trPr>
          <w:trHeight w:val="5640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 xml:space="preserve">ОК 02 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color w:val="231F20"/>
              </w:rPr>
            </w:pPr>
          </w:p>
        </w:tc>
        <w:tc>
          <w:tcPr>
            <w:tcW w:w="2848" w:type="dxa"/>
          </w:tcPr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</w:rPr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113CE0">
              <w:t>Человечество в биосфере Земли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>Составление схемы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биосферы»; Выполнение Р и защита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-«</w:t>
            </w:r>
            <w:r w:rsidRPr="00526148">
              <w:t>Глобальные экологические проблемы биосферы».</w:t>
            </w:r>
          </w:p>
          <w:p w:rsidR="002340B7" w:rsidRDefault="002340B7" w:rsidP="00324C0C">
            <w:pPr>
              <w:jc w:val="both"/>
            </w:pPr>
            <w:r>
              <w:t>Написание учебного проекта по теме «Красная книга РФ»/«Красная книга Челябинской области»/ «Заповедные места Уйского района»,</w:t>
            </w:r>
          </w:p>
          <w:p w:rsidR="002340B7" w:rsidRDefault="002340B7" w:rsidP="00324C0C">
            <w:pPr>
              <w:jc w:val="both"/>
            </w:pPr>
            <w:r>
              <w:t xml:space="preserve">Зарисовка изображения охраняемых видов растений и животных, выявление проблемы. Характеристика биосферной роли человека. Оценка последствия загрязнения воздушной, водной среды, изменения климата, сокращения биоразнообразия. Формулировка собственной позиции по отношению к глобальным и региональным экологическим проблемам, аргументация своей точки зрения. </w:t>
            </w:r>
          </w:p>
        </w:tc>
      </w:tr>
      <w:tr w:rsidR="002340B7" w:rsidRPr="004E04B3" w:rsidTr="002340B7">
        <w:trPr>
          <w:trHeight w:val="3566"/>
        </w:trPr>
        <w:tc>
          <w:tcPr>
            <w:tcW w:w="1845" w:type="dxa"/>
          </w:tcPr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2340B7" w:rsidRPr="005D070B" w:rsidRDefault="002340B7" w:rsidP="00324C0C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2340B7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color w:val="231F20"/>
              </w:rPr>
            </w:pPr>
            <w:r>
              <w:rPr>
                <w:rFonts w:ascii="OfficinaSansBookC" w:hAnsi="OfficinaSansBookC"/>
                <w:b/>
              </w:rPr>
              <w:t>ОК 07</w:t>
            </w:r>
          </w:p>
        </w:tc>
        <w:tc>
          <w:tcPr>
            <w:tcW w:w="2848" w:type="dxa"/>
          </w:tcPr>
          <w:p w:rsidR="002340B7" w:rsidRPr="00316A3B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</w:rPr>
            </w:pPr>
            <w:r>
              <w:t>Сосуществование природы и человечества</w:t>
            </w:r>
          </w:p>
        </w:tc>
        <w:tc>
          <w:tcPr>
            <w:tcW w:w="4877" w:type="dxa"/>
          </w:tcPr>
          <w:p w:rsidR="002340B7" w:rsidRDefault="002340B7" w:rsidP="00324C0C">
            <w:pPr>
              <w:jc w:val="both"/>
            </w:pPr>
            <w:r>
              <w:t xml:space="preserve">Представление рационального природопользования в регионе. </w:t>
            </w:r>
          </w:p>
          <w:p w:rsidR="002340B7" w:rsidRDefault="002340B7" w:rsidP="00324C0C">
            <w:pPr>
              <w:jc w:val="both"/>
            </w:pPr>
            <w:r>
              <w:t xml:space="preserve">Выполнение ПР и защита </w:t>
            </w:r>
          </w:p>
          <w:p w:rsidR="002340B7" w:rsidRPr="00587CA0" w:rsidRDefault="002340B7" w:rsidP="0032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-« Сохранение биоразнообразия как основа</w:t>
            </w:r>
          </w:p>
          <w:p w:rsidR="002340B7" w:rsidRDefault="002340B7" w:rsidP="00324C0C">
            <w:pPr>
              <w:jc w:val="both"/>
            </w:pPr>
            <w:r>
              <w:t xml:space="preserve"> устойчивости биосферы. Основа рационального управления природными ресурсами и их использование. Достижения биологии и охрана природы»</w:t>
            </w:r>
          </w:p>
          <w:p w:rsidR="002340B7" w:rsidRDefault="002340B7" w:rsidP="00324C0C">
            <w:pPr>
              <w:jc w:val="both"/>
            </w:pPr>
            <w:r>
              <w:t>Обсуждение характеристики рационального использования природных ресурсов; Составление и устное представление  концепции устойчивого развития региона</w:t>
            </w:r>
          </w:p>
        </w:tc>
      </w:tr>
      <w:tr w:rsidR="007B7C3F" w:rsidRPr="004E04B3" w:rsidTr="002340B7">
        <w:trPr>
          <w:trHeight w:val="3566"/>
        </w:trPr>
        <w:tc>
          <w:tcPr>
            <w:tcW w:w="1845" w:type="dxa"/>
          </w:tcPr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7B7C3F" w:rsidRPr="005D070B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7B7C3F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11</w:t>
            </w:r>
            <w:r w:rsidRPr="009B0A7E">
              <w:rPr>
                <w:b/>
              </w:rPr>
              <w:t>. Селекция организмов, основы биотехнологии</w:t>
            </w:r>
          </w:p>
          <w:p w:rsidR="007B7C3F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Селекция как наука и процесс</w:t>
            </w:r>
          </w:p>
        </w:tc>
        <w:tc>
          <w:tcPr>
            <w:tcW w:w="4877" w:type="dxa"/>
          </w:tcPr>
          <w:p w:rsidR="007B7C3F" w:rsidRDefault="007B7C3F" w:rsidP="006A450A">
            <w:pPr>
              <w:jc w:val="both"/>
            </w:pPr>
            <w:r>
              <w:t>Оставление глоссария (селекция, сорт, порода, штамм, доместикация, или одомашнивание, искусственный отбор, гибридизация,).</w:t>
            </w:r>
          </w:p>
          <w:p w:rsidR="007B7C3F" w:rsidRDefault="007B7C3F" w:rsidP="006A450A">
            <w:pPr>
              <w:jc w:val="both"/>
            </w:pPr>
            <w:r>
              <w:t xml:space="preserve"> Заполнение таблицы «Сравнение основные этапы развития селекции». </w:t>
            </w:r>
          </w:p>
          <w:p w:rsidR="007B7C3F" w:rsidRDefault="007B7C3F" w:rsidP="006A450A">
            <w:pPr>
              <w:jc w:val="both"/>
            </w:pPr>
            <w:r>
              <w:t>Изложение учения Н. И. Вавилова о центрах происхождения культурных растений. Сравнение сорта культурных растений, породы домашних животных и их диких предков.</w:t>
            </w:r>
          </w:p>
          <w:p w:rsidR="007B7C3F" w:rsidRDefault="007B7C3F" w:rsidP="006A450A">
            <w:pPr>
              <w:jc w:val="both"/>
            </w:pPr>
            <w:r>
              <w:t xml:space="preserve"> Оценка роли селекции в обеспечении продовольственной безопасности человечества</w:t>
            </w:r>
          </w:p>
        </w:tc>
      </w:tr>
      <w:tr w:rsidR="007B7C3F" w:rsidRPr="004E04B3" w:rsidTr="002340B7">
        <w:trPr>
          <w:trHeight w:val="3566"/>
        </w:trPr>
        <w:tc>
          <w:tcPr>
            <w:tcW w:w="1845" w:type="dxa"/>
          </w:tcPr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lastRenderedPageBreak/>
              <w:t>ОК 01</w:t>
            </w:r>
          </w:p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7B7C3F" w:rsidRPr="005D070B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color w:val="231F20"/>
                <w:highlight w:val="yellow"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7B7C3F" w:rsidRPr="00EC7621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  <w:color w:val="231F20"/>
                <w:highlight w:val="yellow"/>
              </w:rPr>
            </w:pPr>
            <w:r w:rsidRPr="00BF303B">
              <w:rPr>
                <w:color w:val="231F20"/>
                <w:highlight w:val="yellow"/>
              </w:rPr>
              <w:br/>
            </w:r>
            <w:r w:rsidRPr="00EC7621">
              <w:rPr>
                <w:bCs/>
                <w:color w:val="231F20"/>
              </w:rPr>
              <w:t>Методы достижения успехов в селекции растений и животных</w:t>
            </w:r>
          </w:p>
        </w:tc>
        <w:tc>
          <w:tcPr>
            <w:tcW w:w="4877" w:type="dxa"/>
          </w:tcPr>
          <w:p w:rsidR="007B7C3F" w:rsidRPr="00BE50CE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Выполнение и защита ПР </w:t>
            </w:r>
            <w:r w:rsidRPr="00BE50CE">
              <w:t>«Методы и достижения селекции растений и животных».</w:t>
            </w:r>
          </w:p>
          <w:p w:rsidR="007B7C3F" w:rsidRDefault="007B7C3F" w:rsidP="006A450A">
            <w:pPr>
              <w:jc w:val="both"/>
            </w:pPr>
            <w:r>
              <w:t>Заполнение таблицы «Методы селекции»</w:t>
            </w:r>
          </w:p>
          <w:p w:rsidR="007B7C3F" w:rsidRDefault="007B7C3F" w:rsidP="006A450A">
            <w:pPr>
              <w:jc w:val="both"/>
              <w:rPr>
                <w:color w:val="231F20"/>
              </w:rPr>
            </w:pPr>
            <w:r>
              <w:t>Сравнение форм искусственного отбора (массового и индивидуального), видов гибридизации (близкородственной и отдаленной), способы получения полиплоидов. Приводить примеры достижений селекции растений и животных</w:t>
            </w:r>
            <w:r>
              <w:rPr>
                <w:color w:val="231F20"/>
              </w:rPr>
              <w:t>.</w:t>
            </w:r>
          </w:p>
          <w:p w:rsidR="007B7C3F" w:rsidRDefault="007B7C3F" w:rsidP="006A450A">
            <w:pPr>
              <w:jc w:val="both"/>
            </w:pPr>
            <w:r>
              <w:t>Выполнение ПР и отчет</w:t>
            </w:r>
          </w:p>
          <w:p w:rsidR="003853EE" w:rsidRPr="004E04B3" w:rsidRDefault="007B7C3F" w:rsidP="003853EE">
            <w:pPr>
              <w:jc w:val="both"/>
              <w:rPr>
                <w:color w:val="231F20"/>
              </w:rPr>
            </w:pPr>
            <w:r>
              <w:t>-«Основные методы и достижения селекции растений и животных (на селекционную станцию, племенную ферму, сортоиспытательный участок или тепличное хозяйство)</w:t>
            </w:r>
          </w:p>
          <w:p w:rsidR="007B7C3F" w:rsidRPr="004E04B3" w:rsidRDefault="007B7C3F" w:rsidP="006A450A">
            <w:pPr>
              <w:jc w:val="both"/>
              <w:rPr>
                <w:color w:val="231F20"/>
              </w:rPr>
            </w:pPr>
          </w:p>
        </w:tc>
      </w:tr>
      <w:tr w:rsidR="007B7C3F" w:rsidRPr="004E04B3" w:rsidTr="002340B7">
        <w:trPr>
          <w:trHeight w:val="3566"/>
        </w:trPr>
        <w:tc>
          <w:tcPr>
            <w:tcW w:w="1845" w:type="dxa"/>
          </w:tcPr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01</w:t>
            </w:r>
          </w:p>
          <w:p w:rsidR="007B7C3F" w:rsidRPr="005D070B" w:rsidRDefault="007B7C3F" w:rsidP="006A450A">
            <w:pPr>
              <w:jc w:val="center"/>
              <w:rPr>
                <w:rFonts w:ascii="OfficinaSansBookC" w:hAnsi="OfficinaSansBookC"/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02</w:t>
            </w:r>
          </w:p>
          <w:p w:rsidR="007B7C3F" w:rsidRPr="005D070B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5D070B">
              <w:rPr>
                <w:rFonts w:ascii="OfficinaSansBookC" w:hAnsi="OfficinaSansBookC"/>
                <w:b/>
              </w:rPr>
              <w:t>ОК 04</w:t>
            </w:r>
          </w:p>
        </w:tc>
        <w:tc>
          <w:tcPr>
            <w:tcW w:w="2848" w:type="dxa"/>
          </w:tcPr>
          <w:p w:rsidR="007B7C3F" w:rsidRPr="00BF303B" w:rsidRDefault="007B7C3F" w:rsidP="006A4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color w:val="231F20"/>
                <w:highlight w:val="yellow"/>
              </w:rPr>
            </w:pPr>
            <w:r>
              <w:t>Биотехнология как отрасль производства</w:t>
            </w:r>
          </w:p>
        </w:tc>
        <w:tc>
          <w:tcPr>
            <w:tcW w:w="4877" w:type="dxa"/>
          </w:tcPr>
          <w:p w:rsidR="007B7C3F" w:rsidRDefault="007B7C3F" w:rsidP="006A450A">
            <w:pPr>
              <w:jc w:val="both"/>
            </w:pPr>
            <w:r>
              <w:t xml:space="preserve">Характеристика применения биотехнологии как отрасли производства, </w:t>
            </w:r>
          </w:p>
          <w:p w:rsidR="007B7C3F" w:rsidRDefault="007B7C3F" w:rsidP="006A450A">
            <w:pPr>
              <w:jc w:val="both"/>
            </w:pPr>
            <w:r>
              <w:t>Обсуждение экологических и этических аспектов некоторых исследований в области биотехнологии (клонирования, искусственного оплодотворения, направленного изменения генома и создания трансгенных организмов).</w:t>
            </w:r>
          </w:p>
          <w:p w:rsidR="007B7C3F" w:rsidRDefault="007B7C3F" w:rsidP="006A450A">
            <w:pPr>
              <w:jc w:val="both"/>
            </w:pPr>
            <w:r>
              <w:t>Подготовка устных сообщений, презентаций по теме «Достижения биотехнологии в области промышленности, сельского хозяйства и медицины».</w:t>
            </w:r>
          </w:p>
        </w:tc>
      </w:tr>
    </w:tbl>
    <w:p w:rsidR="002340B7" w:rsidRDefault="002340B7" w:rsidP="00E75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340B7" w:rsidRDefault="002340B7">
      <w:pPr>
        <w:suppressAutoHyphens w:val="0"/>
      </w:pPr>
      <w:r>
        <w:br w:type="page"/>
      </w:r>
    </w:p>
    <w:p w:rsidR="008B4139" w:rsidRPr="009136F1" w:rsidRDefault="008B4139" w:rsidP="008B4139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20"/>
        <w:jc w:val="both"/>
      </w:pPr>
      <w:r w:rsidRPr="00635DE0">
        <w:lastRenderedPageBreak/>
        <w:t>Формы и методы контроля</w:t>
      </w:r>
      <w:r>
        <w:t>,</w:t>
      </w:r>
      <w:r w:rsidRPr="00635DE0">
        <w:t xml:space="preserve"> оценк</w:t>
      </w:r>
      <w:r>
        <w:t>а</w:t>
      </w:r>
      <w:r w:rsidRPr="00635DE0">
        <w:t xml:space="preserve"> результатов обучения проверя</w:t>
      </w:r>
      <w:r>
        <w:t>ют</w:t>
      </w:r>
      <w:r w:rsidRPr="00635DE0">
        <w:t xml:space="preserve"> у обучающихся </w:t>
      </w:r>
      <w:r>
        <w:t>результаты обучения (предметные, личностные,</w:t>
      </w:r>
      <w:r w:rsidRPr="00C76BE7">
        <w:t xml:space="preserve"> </w:t>
      </w:r>
      <w:r>
        <w:t xml:space="preserve">метапредметные); </w:t>
      </w:r>
      <w:r w:rsidRPr="00635DE0">
        <w:t>развитие общих компетенций и обеспечивающих их умений.</w:t>
      </w:r>
    </w:p>
    <w:p w:rsidR="008B4139" w:rsidRDefault="008B4139" w:rsidP="008B4139">
      <w:pPr>
        <w:ind w:firstLine="851"/>
        <w:jc w:val="center"/>
        <w:rPr>
          <w:b/>
          <w:color w:val="FF0000"/>
          <w:sz w:val="28"/>
        </w:rPr>
      </w:pPr>
    </w:p>
    <w:tbl>
      <w:tblPr>
        <w:tblStyle w:val="ae"/>
        <w:tblW w:w="9639" w:type="dxa"/>
        <w:tblInd w:w="108" w:type="dxa"/>
        <w:tblLook w:val="04A0" w:firstRow="1" w:lastRow="0" w:firstColumn="1" w:lastColumn="0" w:noHBand="0" w:noVBand="1"/>
      </w:tblPr>
      <w:tblGrid>
        <w:gridCol w:w="4101"/>
        <w:gridCol w:w="1297"/>
        <w:gridCol w:w="4241"/>
      </w:tblGrid>
      <w:tr w:rsidR="00343A9C" w:rsidRPr="001A52D2" w:rsidTr="00BB703D">
        <w:tc>
          <w:tcPr>
            <w:tcW w:w="4101" w:type="dxa"/>
            <w:vAlign w:val="center"/>
          </w:tcPr>
          <w:p w:rsidR="00343A9C" w:rsidRPr="001A52D2" w:rsidRDefault="00343A9C" w:rsidP="00BB703D">
            <w:pPr>
              <w:jc w:val="center"/>
              <w:rPr>
                <w:b/>
                <w:bCs/>
              </w:rPr>
            </w:pPr>
            <w:r w:rsidRPr="001A52D2">
              <w:rPr>
                <w:b/>
                <w:bCs/>
              </w:rPr>
              <w:t xml:space="preserve">Результаты обучения </w:t>
            </w:r>
          </w:p>
          <w:p w:rsidR="00343A9C" w:rsidRPr="001A52D2" w:rsidRDefault="00343A9C" w:rsidP="00BB703D">
            <w:pPr>
              <w:rPr>
                <w:b/>
                <w:bCs/>
              </w:rPr>
            </w:pPr>
          </w:p>
        </w:tc>
        <w:tc>
          <w:tcPr>
            <w:tcW w:w="1297" w:type="dxa"/>
          </w:tcPr>
          <w:p w:rsidR="00343A9C" w:rsidRPr="001A52D2" w:rsidRDefault="00343A9C" w:rsidP="00BB703D">
            <w:pPr>
              <w:jc w:val="center"/>
              <w:rPr>
                <w:b/>
              </w:rPr>
            </w:pPr>
            <w:r w:rsidRPr="001A52D2">
              <w:rPr>
                <w:b/>
              </w:rPr>
              <w:t>Критерии оценки</w:t>
            </w:r>
          </w:p>
        </w:tc>
        <w:tc>
          <w:tcPr>
            <w:tcW w:w="4241" w:type="dxa"/>
            <w:vAlign w:val="center"/>
          </w:tcPr>
          <w:p w:rsidR="00343A9C" w:rsidRPr="001A52D2" w:rsidRDefault="00343A9C" w:rsidP="00BB703D">
            <w:pPr>
              <w:jc w:val="center"/>
              <w:rPr>
                <w:b/>
                <w:bCs/>
              </w:rPr>
            </w:pPr>
            <w:r w:rsidRPr="001A52D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43A9C" w:rsidRPr="001A52D2" w:rsidTr="00BB703D">
        <w:tc>
          <w:tcPr>
            <w:tcW w:w="9639" w:type="dxa"/>
            <w:gridSpan w:val="3"/>
          </w:tcPr>
          <w:p w:rsidR="00343A9C" w:rsidRPr="001A52D2" w:rsidRDefault="00343A9C" w:rsidP="00BB703D">
            <w:pPr>
              <w:pStyle w:val="a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  <w:r w:rsidRPr="008D25B8">
              <w:rPr>
                <w:b/>
              </w:rPr>
              <w:t>П</w:t>
            </w:r>
            <w:r w:rsidR="006F4CE2">
              <w:rPr>
                <w:b/>
              </w:rPr>
              <w:t>Рб</w:t>
            </w:r>
            <w:r w:rsidRPr="008D25B8">
              <w:rPr>
                <w:b/>
              </w:rPr>
              <w:t xml:space="preserve"> 1</w:t>
            </w:r>
            <w:r w:rsidRPr="008D25B8">
              <w:t xml:space="preserve"> − </w:t>
            </w:r>
            <w:r w:rsidRPr="00F06710">
              <w:rPr>
                <w:b/>
              </w:rPr>
              <w:t>сформированность знаний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  <w:r w:rsidRPr="00F06710">
              <w:rPr>
                <w:b/>
              </w:rPr>
              <w:t xml:space="preserve"> о месте и роли биологии в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  <w:r w:rsidRPr="00F06710">
              <w:rPr>
                <w:b/>
              </w:rPr>
              <w:t xml:space="preserve"> системе научного </w:t>
            </w:r>
          </w:p>
          <w:p w:rsidR="00343A9C" w:rsidRPr="00642401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highlight w:val="yellow"/>
              </w:rPr>
            </w:pPr>
            <w:r w:rsidRPr="00F06710">
              <w:rPr>
                <w:b/>
              </w:rPr>
              <w:t>знания естественных нау</w:t>
            </w:r>
            <w:r w:rsidRPr="00DD7FF3">
              <w:t>к</w:t>
            </w:r>
            <w:r w:rsidRPr="00642401">
              <w:rPr>
                <w:highlight w:val="yellow"/>
              </w:rPr>
              <w:t xml:space="preserve"> </w:t>
            </w:r>
          </w:p>
        </w:tc>
        <w:tc>
          <w:tcPr>
            <w:tcW w:w="1297" w:type="dxa"/>
          </w:tcPr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 1</w:t>
            </w:r>
          </w:p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 2</w:t>
            </w:r>
          </w:p>
          <w:p w:rsidR="00343A9C" w:rsidRDefault="00343A9C" w:rsidP="00BB703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КО3</w:t>
            </w: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Входной контроль:</w:t>
            </w:r>
          </w:p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стартовая диагностика</w:t>
            </w:r>
          </w:p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тестировани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</w:p>
          <w:p w:rsidR="00343A9C" w:rsidRPr="001A52D2" w:rsidRDefault="00343A9C" w:rsidP="00BB703D">
            <w:pPr>
              <w:pStyle w:val="a7"/>
              <w:rPr>
                <w:highlight w:val="yellow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– КОЗ № 3, 4, 5, 6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Default="006F4CE2" w:rsidP="00BB703D">
            <w:pPr>
              <w:jc w:val="both"/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>Рб</w:t>
            </w:r>
            <w:r w:rsidR="00343A9C" w:rsidRPr="008D25B8">
              <w:rPr>
                <w:b/>
              </w:rPr>
              <w:t xml:space="preserve"> 2</w:t>
            </w:r>
            <w:r w:rsidR="00343A9C" w:rsidRPr="008D25B8">
              <w:t xml:space="preserve"> − </w:t>
            </w:r>
            <w:r w:rsidR="00343A9C" w:rsidRPr="00F06710">
              <w:rPr>
                <w:b/>
              </w:rPr>
              <w:t>умение раскрывать содержание биологических терминов и понятий</w:t>
            </w:r>
          </w:p>
          <w:p w:rsidR="00343A9C" w:rsidRPr="00642401" w:rsidRDefault="00343A9C" w:rsidP="00BB703D">
            <w:pPr>
              <w:jc w:val="both"/>
              <w:rPr>
                <w:highlight w:val="yellow"/>
              </w:rPr>
            </w:pP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1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2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6</w:t>
            </w: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  <w:r>
              <w:t>КО 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Входной контроль:</w:t>
            </w:r>
          </w:p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стартовая диагностика</w:t>
            </w:r>
          </w:p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тест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 № 1; 2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3, 6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>
              <w:rPr>
                <w:color w:val="000000"/>
                <w:kern w:val="36"/>
                <w:sz w:val="24"/>
                <w:szCs w:val="24"/>
              </w:rPr>
              <w:t>ПОЗ № 1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опроса – КВ №1,2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№1-14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оценка  промежуточной аттестации</w:t>
            </w:r>
            <w:r w:rsidRPr="001A52D2">
              <w:t xml:space="preserve"> </w:t>
            </w:r>
            <w:r w:rsidRPr="001A52D2">
              <w:rPr>
                <w:highlight w:val="yellow"/>
              </w:rPr>
              <w:t xml:space="preserve"> </w:t>
            </w:r>
          </w:p>
          <w:p w:rsidR="00343A9C" w:rsidRPr="001A52D2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642401" w:rsidRDefault="006F4CE2" w:rsidP="00BB703D">
            <w:pPr>
              <w:jc w:val="both"/>
              <w:rPr>
                <w:highlight w:val="yellow"/>
              </w:rPr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>Рб</w:t>
            </w:r>
            <w:r w:rsidRPr="00CD2B64">
              <w:rPr>
                <w:b/>
              </w:rPr>
              <w:t xml:space="preserve"> </w:t>
            </w:r>
            <w:r w:rsidR="00343A9C" w:rsidRPr="00CD2B64">
              <w:rPr>
                <w:b/>
              </w:rPr>
              <w:t>3</w:t>
            </w:r>
            <w:r w:rsidR="00343A9C">
              <w:t xml:space="preserve"> </w:t>
            </w:r>
            <w:r w:rsidR="00343A9C" w:rsidRPr="00F06710">
              <w:rPr>
                <w:b/>
              </w:rPr>
              <w:t>умение излагать биологические теории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2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6</w:t>
            </w: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  <w:r>
              <w:t>КО 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тест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 № 1; 2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3, 6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>
              <w:rPr>
                <w:color w:val="000000"/>
                <w:kern w:val="36"/>
                <w:sz w:val="24"/>
                <w:szCs w:val="24"/>
              </w:rPr>
              <w:t>ПОЗ № 1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опроса – КВ №1,2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Pr="00F3247D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№1-14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оценка  промежуточной аттестации</w:t>
            </w:r>
            <w:r w:rsidRPr="001A52D2">
              <w:t xml:space="preserve"> </w:t>
            </w:r>
            <w:r w:rsidRPr="001A52D2">
              <w:rPr>
                <w:highlight w:val="yellow"/>
              </w:rPr>
              <w:t xml:space="preserve"> </w:t>
            </w:r>
          </w:p>
          <w:p w:rsidR="00343A9C" w:rsidRPr="001A52D2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642401" w:rsidRDefault="006F4CE2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09"/>
              <w:jc w:val="both"/>
              <w:rPr>
                <w:highlight w:val="yellow"/>
              </w:rPr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>Рб</w:t>
            </w:r>
            <w:r w:rsidR="00343A9C" w:rsidRPr="00CD2B64">
              <w:rPr>
                <w:b/>
              </w:rPr>
              <w:t xml:space="preserve"> 4</w:t>
            </w:r>
            <w:r w:rsidR="00343A9C" w:rsidRPr="00CD2B64">
              <w:t xml:space="preserve"> − </w:t>
            </w:r>
            <w:r w:rsidR="00343A9C" w:rsidRPr="00F06710">
              <w:rPr>
                <w:b/>
              </w:rPr>
              <w:t>умение владеть методами научного познания в биологии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2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6</w:t>
            </w: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  <w:r>
              <w:t>КО 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тест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№ 6,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>
              <w:rPr>
                <w:color w:val="000000"/>
                <w:kern w:val="36"/>
                <w:sz w:val="24"/>
                <w:szCs w:val="24"/>
              </w:rPr>
              <w:t>КОЗ № 1, 2</w:t>
            </w:r>
            <w:r>
              <w:rPr>
                <w:rFonts w:ascii="Times New Roman" w:hAnsi="Times New Roman"/>
                <w:sz w:val="24"/>
                <w:szCs w:val="24"/>
              </w:rPr>
              <w:t>, 5, 6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опроса – КВ 2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Pr="00F3247D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№ 5-7, 12, 14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rPr>
                <w:bCs/>
                <w:iCs/>
              </w:rPr>
            </w:pPr>
            <w:r>
              <w:rPr>
                <w:bCs/>
                <w:iCs/>
              </w:rPr>
              <w:t>- оценка  промежуточной аттестации</w:t>
            </w:r>
          </w:p>
          <w:p w:rsidR="00343A9C" w:rsidRPr="001A52D2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CD2B64" w:rsidRDefault="006F4CE2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09"/>
              <w:jc w:val="both"/>
              <w:rPr>
                <w:b/>
              </w:rPr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 xml:space="preserve">Рб </w:t>
            </w:r>
            <w:r w:rsidR="00343A9C">
              <w:rPr>
                <w:b/>
              </w:rPr>
              <w:t xml:space="preserve">-5 </w:t>
            </w:r>
            <w:r w:rsidR="00343A9C" w:rsidRPr="00F06710">
              <w:rPr>
                <w:b/>
              </w:rPr>
              <w:t>умение выделять существенные признаки</w:t>
            </w:r>
            <w:r w:rsidR="00343A9C">
              <w:rPr>
                <w:b/>
              </w:rPr>
              <w:t xml:space="preserve"> и процессы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43A9C" w:rsidRPr="001A52D2" w:rsidTr="00BB703D">
        <w:tc>
          <w:tcPr>
            <w:tcW w:w="4101" w:type="dxa"/>
          </w:tcPr>
          <w:p w:rsidR="00343A9C" w:rsidRPr="00642401" w:rsidRDefault="006F4CE2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highlight w:val="yellow"/>
              </w:rPr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>Рб</w:t>
            </w:r>
            <w:r w:rsidR="00343A9C" w:rsidRPr="00412279">
              <w:rPr>
                <w:b/>
              </w:rPr>
              <w:t xml:space="preserve"> 6</w:t>
            </w:r>
            <w:r w:rsidR="00343A9C" w:rsidRPr="00412279">
              <w:t xml:space="preserve"> − </w:t>
            </w:r>
            <w:r w:rsidR="00343A9C" w:rsidRPr="00F06710">
              <w:rPr>
                <w:b/>
              </w:rPr>
              <w:t xml:space="preserve">умение применять полученные знания для объяснения </w:t>
            </w:r>
            <w:r w:rsidR="00343A9C" w:rsidRPr="00F06710">
              <w:rPr>
                <w:b/>
              </w:rPr>
              <w:lastRenderedPageBreak/>
              <w:t>биологических процессов и явлений</w:t>
            </w:r>
            <w:r w:rsidR="00343A9C" w:rsidRPr="00642401">
              <w:rPr>
                <w:highlight w:val="yellow"/>
              </w:rPr>
              <w:t xml:space="preserve"> </w:t>
            </w:r>
          </w:p>
          <w:p w:rsidR="00343A9C" w:rsidRPr="00642401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lastRenderedPageBreak/>
              <w:t>КО 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  <w:r>
              <w:t>КО 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>
              <w:rPr>
                <w:color w:val="000000"/>
                <w:kern w:val="36"/>
                <w:sz w:val="24"/>
                <w:szCs w:val="24"/>
              </w:rPr>
              <w:t>КОЗ № 1</w:t>
            </w:r>
            <w:r>
              <w:rPr>
                <w:rFonts w:ascii="Times New Roman" w:hAnsi="Times New Roman"/>
                <w:sz w:val="24"/>
                <w:szCs w:val="24"/>
              </w:rPr>
              <w:t>. 2, 5, 6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опроса – КВ №1, 3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№ 1, 2, 5-14,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rPr>
                <w:bCs/>
                <w:iCs/>
              </w:rPr>
            </w:pPr>
            <w:r>
              <w:rPr>
                <w:bCs/>
                <w:iCs/>
              </w:rPr>
              <w:t>- оценка  промежуточной аттестации</w:t>
            </w:r>
          </w:p>
          <w:p w:rsidR="00343A9C" w:rsidRPr="001A52D2" w:rsidRDefault="00343A9C" w:rsidP="00BB703D">
            <w:pPr>
              <w:rPr>
                <w:highlight w:val="yellow"/>
              </w:rPr>
            </w:pPr>
            <w:r>
              <w:rPr>
                <w:bCs/>
                <w:iCs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412279" w:rsidRDefault="006F4CE2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  <w:r w:rsidRPr="008D25B8">
              <w:rPr>
                <w:b/>
              </w:rPr>
              <w:lastRenderedPageBreak/>
              <w:t>П</w:t>
            </w:r>
            <w:r>
              <w:rPr>
                <w:b/>
              </w:rPr>
              <w:t xml:space="preserve">Рб </w:t>
            </w:r>
            <w:r w:rsidR="00343A9C">
              <w:rPr>
                <w:b/>
              </w:rPr>
              <w:t xml:space="preserve">7 </w:t>
            </w:r>
            <w:r w:rsidR="00343A9C" w:rsidRPr="00F06710">
              <w:rPr>
                <w:b/>
              </w:rPr>
              <w:t>умение решать элементарные</w:t>
            </w:r>
            <w:r w:rsidR="00343A9C" w:rsidRPr="00DD7FF3">
              <w:t xml:space="preserve"> </w:t>
            </w:r>
            <w:r w:rsidR="00343A9C">
              <w:rPr>
                <w:b/>
              </w:rPr>
              <w:t>биологические</w:t>
            </w:r>
            <w:r w:rsidR="00343A9C" w:rsidRPr="00F06710">
              <w:rPr>
                <w:b/>
              </w:rPr>
              <w:t xml:space="preserve"> задачи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КО5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работы с источником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опроса </w:t>
            </w:r>
          </w:p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412279" w:rsidRDefault="006F4CE2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  <w:r w:rsidRPr="008D25B8">
              <w:rPr>
                <w:b/>
              </w:rPr>
              <w:t>П</w:t>
            </w:r>
            <w:r>
              <w:rPr>
                <w:b/>
              </w:rPr>
              <w:t xml:space="preserve">Рб </w:t>
            </w:r>
            <w:r w:rsidR="00343A9C">
              <w:rPr>
                <w:b/>
              </w:rPr>
              <w:t xml:space="preserve">8 </w:t>
            </w:r>
            <w:r w:rsidR="00343A9C" w:rsidRPr="00F06710">
              <w:rPr>
                <w:b/>
              </w:rPr>
              <w:t>умение выполнять лабораторные и практические работы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КО5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опроса – КВ №1, 3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642401" w:rsidRDefault="006F4CE2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F4CE2">
              <w:rPr>
                <w:rFonts w:ascii="Times New Roman" w:hAnsi="Times New Roman"/>
                <w:b/>
                <w:sz w:val="24"/>
                <w:szCs w:val="24"/>
              </w:rPr>
              <w:t>ПРб</w:t>
            </w:r>
            <w:r w:rsidR="00343A9C" w:rsidRPr="006F4C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3A9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43A9C" w:rsidRPr="00412279">
              <w:rPr>
                <w:rFonts w:ascii="Times New Roman" w:hAnsi="Times New Roman"/>
                <w:sz w:val="24"/>
                <w:szCs w:val="24"/>
              </w:rPr>
              <w:t xml:space="preserve"> −</w:t>
            </w:r>
            <w:r w:rsidR="00343A9C" w:rsidRPr="00412279">
              <w:t xml:space="preserve"> </w:t>
            </w:r>
            <w:r w:rsidR="00343A9C" w:rsidRPr="00412279">
              <w:rPr>
                <w:rFonts w:ascii="Times New Roman" w:hAnsi="Times New Roman"/>
                <w:sz w:val="24"/>
                <w:szCs w:val="24"/>
              </w:rPr>
              <w:t>у</w:t>
            </w:r>
            <w:r w:rsidR="00343A9C" w:rsidRPr="00412279">
              <w:rPr>
                <w:rFonts w:ascii="Times New Roman" w:hAnsi="Times New Roman"/>
                <w:b/>
                <w:sz w:val="24"/>
                <w:szCs w:val="24"/>
              </w:rPr>
              <w:t>мение критически оценивать и интерпретировать информацию биологического содержания</w:t>
            </w:r>
            <w:r w:rsidR="00343A9C" w:rsidRPr="0064240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2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 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КО6</w:t>
            </w:r>
          </w:p>
          <w:p w:rsidR="00343A9C" w:rsidRPr="001A52D2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highlight w:val="yellow"/>
              </w:rPr>
            </w:pPr>
            <w:r>
              <w:t>КО 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 теста № 1,2, 4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412279">
              <w:rPr>
                <w:rFonts w:ascii="Times New Roman" w:hAnsi="Times New Roman"/>
                <w:color w:val="000000"/>
                <w:kern w:val="36"/>
                <w:sz w:val="24"/>
                <w:szCs w:val="24"/>
              </w:rPr>
              <w:t>КОЗ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№ 1. 2, 6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опроса – КВ №1, 3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Pr="00F3247D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№ 2, 4, 7, 14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 промежуточной аттестации</w:t>
            </w:r>
          </w:p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412279" w:rsidRDefault="006F4CE2" w:rsidP="00BB703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6F4CE2">
              <w:rPr>
                <w:rFonts w:ascii="Times New Roman" w:hAnsi="Times New Roman"/>
                <w:b/>
                <w:sz w:val="24"/>
                <w:szCs w:val="24"/>
              </w:rPr>
              <w:t xml:space="preserve">ПРб </w:t>
            </w:r>
            <w:r w:rsidR="00343A9C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="00343A9C" w:rsidRPr="00412279">
              <w:rPr>
                <w:rFonts w:ascii="Times New Roman" w:hAnsi="Times New Roman"/>
                <w:b/>
                <w:sz w:val="24"/>
                <w:szCs w:val="24"/>
              </w:rPr>
              <w:t>умение создавать собственные письменные и устные сообщения, обобщая биологическую информацию</w:t>
            </w:r>
          </w:p>
        </w:tc>
        <w:tc>
          <w:tcPr>
            <w:tcW w:w="1297" w:type="dxa"/>
          </w:tcPr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КО3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КО4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КО5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КО6</w:t>
            </w:r>
          </w:p>
          <w:p w:rsidR="00343A9C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КО7</w:t>
            </w:r>
          </w:p>
        </w:tc>
        <w:tc>
          <w:tcPr>
            <w:tcW w:w="4241" w:type="dxa"/>
          </w:tcPr>
          <w:p w:rsidR="00343A9C" w:rsidRPr="000C6802" w:rsidRDefault="00343A9C" w:rsidP="00BB703D">
            <w:pPr>
              <w:pStyle w:val="a7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>работы с источником информации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>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опроса</w:t>
            </w:r>
            <w:r w:rsidRPr="001A52D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247D">
              <w:rPr>
                <w:rFonts w:ascii="Times New Roman" w:hAnsi="Times New Roman"/>
                <w:bCs/>
                <w:iCs/>
                <w:sz w:val="24"/>
                <w:szCs w:val="24"/>
              </w:rPr>
              <w:t>- практической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 </w:t>
            </w:r>
            <w:r w:rsidRPr="000C68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Итоговый контроль:</w:t>
            </w:r>
            <w:r w:rsidRPr="001A52D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43A9C" w:rsidRDefault="00343A9C" w:rsidP="00BB703D">
            <w:pPr>
              <w:pStyle w:val="a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 промежуточной аттестации</w:t>
            </w:r>
          </w:p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индивидуального проекта</w:t>
            </w:r>
          </w:p>
        </w:tc>
      </w:tr>
      <w:tr w:rsidR="00343A9C" w:rsidRPr="001A52D2" w:rsidTr="00BB703D">
        <w:tc>
          <w:tcPr>
            <w:tcW w:w="4101" w:type="dxa"/>
          </w:tcPr>
          <w:p w:rsidR="00343A9C" w:rsidRPr="00F17855" w:rsidRDefault="00343A9C" w:rsidP="00BB703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09"/>
              <w:jc w:val="both"/>
              <w:rPr>
                <w:b/>
              </w:rPr>
            </w:pPr>
          </w:p>
        </w:tc>
        <w:tc>
          <w:tcPr>
            <w:tcW w:w="1297" w:type="dxa"/>
          </w:tcPr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241" w:type="dxa"/>
          </w:tcPr>
          <w:p w:rsidR="00343A9C" w:rsidRPr="001A52D2" w:rsidRDefault="00343A9C" w:rsidP="00BB703D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8B4139" w:rsidRDefault="008B4139" w:rsidP="008B4139">
      <w:pPr>
        <w:ind w:firstLine="851"/>
        <w:jc w:val="center"/>
        <w:rPr>
          <w:b/>
          <w:color w:val="FF0000"/>
          <w:sz w:val="28"/>
        </w:rPr>
      </w:pPr>
    </w:p>
    <w:p w:rsidR="00AF2F2B" w:rsidRDefault="004412B3" w:rsidP="00AF2F2B">
      <w:pPr>
        <w:pStyle w:val="a9"/>
        <w:shd w:val="clear" w:color="auto" w:fill="FFFFFF"/>
        <w:spacing w:after="0" w:afterAutospacing="0"/>
        <w:ind w:firstLine="42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F2F2B" w:rsidRPr="002804AE">
        <w:rPr>
          <w:b/>
          <w:bCs/>
          <w:color w:val="000000"/>
        </w:rPr>
        <w:lastRenderedPageBreak/>
        <w:t>Критерии и нормы оценки знаний</w:t>
      </w:r>
    </w:p>
    <w:p w:rsidR="00284FEA" w:rsidRDefault="00284FEA" w:rsidP="00284FEA">
      <w:pPr>
        <w:pStyle w:val="a9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:rsidR="00284FEA" w:rsidRPr="0097455D" w:rsidRDefault="00284FEA" w:rsidP="00284FEA">
      <w:pPr>
        <w:pStyle w:val="a9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97455D">
        <w:rPr>
          <w:b/>
        </w:rPr>
        <w:t>КО 1 (критерии оценивания письменной контрольной работы)</w:t>
      </w:r>
    </w:p>
    <w:p w:rsidR="00284FEA" w:rsidRPr="0097455D" w:rsidRDefault="00284FEA" w:rsidP="00284FEA">
      <w:pPr>
        <w:pStyle w:val="a9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97455D">
        <w:rPr>
          <w:b/>
        </w:rPr>
        <w:t>КО 3 (критерии оценивания ответа по источнику информации)</w:t>
      </w:r>
    </w:p>
    <w:p w:rsidR="00284FEA" w:rsidRPr="0097455D" w:rsidRDefault="00284FEA" w:rsidP="00284FEA">
      <w:pPr>
        <w:pStyle w:val="a9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97455D">
        <w:rPr>
          <w:b/>
        </w:rPr>
        <w:t>КО 4 (критерии оценивания устного опроса)</w:t>
      </w:r>
    </w:p>
    <w:p w:rsidR="00284FEA" w:rsidRPr="0097455D" w:rsidRDefault="00284FEA" w:rsidP="00284FEA">
      <w:pPr>
        <w:pStyle w:val="a9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84"/>
        <w:gridCol w:w="2562"/>
        <w:gridCol w:w="2562"/>
        <w:gridCol w:w="2562"/>
      </w:tblGrid>
      <w:tr w:rsidR="00284FEA" w:rsidRPr="0097455D" w:rsidTr="00284FEA">
        <w:tc>
          <w:tcPr>
            <w:tcW w:w="1884" w:type="dxa"/>
            <w:vMerge w:val="restart"/>
            <w:hideMark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Отметка</w:t>
            </w:r>
          </w:p>
        </w:tc>
        <w:tc>
          <w:tcPr>
            <w:tcW w:w="7686" w:type="dxa"/>
            <w:gridSpan w:val="3"/>
            <w:hideMark/>
          </w:tcPr>
          <w:p w:rsidR="00284FEA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Критерий оценивания</w:t>
            </w:r>
          </w:p>
          <w:p w:rsidR="00E44BD1" w:rsidRPr="0097455D" w:rsidRDefault="00E44BD1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284FEA" w:rsidRPr="0097455D" w:rsidTr="004412B3">
        <w:tc>
          <w:tcPr>
            <w:tcW w:w="0" w:type="auto"/>
            <w:vMerge/>
            <w:vAlign w:val="center"/>
            <w:hideMark/>
          </w:tcPr>
          <w:p w:rsidR="00284FEA" w:rsidRPr="0097455D" w:rsidRDefault="00284FEA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562" w:type="dxa"/>
            <w:hideMark/>
          </w:tcPr>
          <w:p w:rsidR="00284FEA" w:rsidRDefault="00284FEA" w:rsidP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КО 1</w:t>
            </w:r>
          </w:p>
          <w:p w:rsidR="00E44BD1" w:rsidRPr="0097455D" w:rsidRDefault="00E44BD1" w:rsidP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62" w:type="dxa"/>
          </w:tcPr>
          <w:p w:rsidR="00284FEA" w:rsidRPr="0097455D" w:rsidRDefault="00284FEA" w:rsidP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КО 3</w:t>
            </w:r>
          </w:p>
        </w:tc>
        <w:tc>
          <w:tcPr>
            <w:tcW w:w="2562" w:type="dxa"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КО 4</w:t>
            </w:r>
          </w:p>
        </w:tc>
      </w:tr>
      <w:tr w:rsidR="00284FEA" w:rsidRPr="0097455D" w:rsidTr="00284FEA">
        <w:tc>
          <w:tcPr>
            <w:tcW w:w="1884" w:type="dxa"/>
            <w:hideMark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5</w:t>
            </w:r>
          </w:p>
        </w:tc>
        <w:tc>
          <w:tcPr>
            <w:tcW w:w="7686" w:type="dxa"/>
            <w:gridSpan w:val="3"/>
            <w:hideMark/>
          </w:tcPr>
          <w:p w:rsidR="00284FEA" w:rsidRPr="0097455D" w:rsidRDefault="00284FEA">
            <w:pPr>
              <w:pStyle w:val="a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97455D">
              <w:rPr>
                <w:color w:val="000000"/>
              </w:rPr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:rsidR="00284FEA" w:rsidRPr="0097455D" w:rsidRDefault="00284FEA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97455D">
              <w:rPr>
                <w:color w:val="000000"/>
              </w:rPr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284FEA" w:rsidRPr="0097455D" w:rsidTr="00284FEA">
        <w:tc>
          <w:tcPr>
            <w:tcW w:w="1884" w:type="dxa"/>
            <w:hideMark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4</w:t>
            </w:r>
          </w:p>
        </w:tc>
        <w:tc>
          <w:tcPr>
            <w:tcW w:w="7686" w:type="dxa"/>
            <w:gridSpan w:val="3"/>
            <w:hideMark/>
          </w:tcPr>
          <w:p w:rsidR="00284FEA" w:rsidRPr="0097455D" w:rsidRDefault="00284FEA" w:rsidP="004412B3">
            <w:pPr>
              <w:pStyle w:val="a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97455D">
              <w:rPr>
                <w:bCs/>
                <w:color w:val="000000"/>
              </w:rPr>
              <w:t>Ответ полный, но</w:t>
            </w:r>
            <w:r w:rsidRPr="0097455D">
              <w:rPr>
                <w:b/>
                <w:bCs/>
                <w:color w:val="000000"/>
              </w:rPr>
              <w:t xml:space="preserve"> </w:t>
            </w:r>
            <w:r w:rsidRPr="0097455D">
              <w:rPr>
                <w:color w:val="000000"/>
              </w:rPr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</w:t>
            </w:r>
            <w:r w:rsidR="004412B3" w:rsidRPr="0097455D">
              <w:rPr>
                <w:color w:val="000000"/>
              </w:rPr>
              <w:t>; у</w:t>
            </w:r>
            <w:r w:rsidRPr="0097455D">
              <w:rPr>
                <w:color w:val="000000"/>
              </w:rPr>
              <w:t>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97455D">
              <w:rPr>
                <w:b/>
                <w:bCs/>
                <w:color w:val="000000"/>
              </w:rPr>
              <w:t xml:space="preserve"> </w:t>
            </w:r>
          </w:p>
        </w:tc>
      </w:tr>
      <w:tr w:rsidR="00284FEA" w:rsidRPr="0097455D" w:rsidTr="00284FEA">
        <w:tc>
          <w:tcPr>
            <w:tcW w:w="1884" w:type="dxa"/>
            <w:hideMark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3</w:t>
            </w:r>
          </w:p>
        </w:tc>
        <w:tc>
          <w:tcPr>
            <w:tcW w:w="7686" w:type="dxa"/>
            <w:gridSpan w:val="3"/>
            <w:hideMark/>
          </w:tcPr>
          <w:p w:rsidR="00284FEA" w:rsidRPr="0097455D" w:rsidRDefault="00284FEA">
            <w:pPr>
              <w:pStyle w:val="a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97455D">
              <w:rPr>
                <w:color w:val="000000"/>
              </w:rPr>
              <w:t>Излагает материал не систематизировано, фрагментарно, не всегда последовательно; показывает не</w:t>
            </w:r>
            <w:r w:rsidR="004412B3" w:rsidRPr="0097455D">
              <w:rPr>
                <w:color w:val="000000"/>
              </w:rPr>
              <w:t xml:space="preserve"> </w:t>
            </w:r>
            <w:r w:rsidRPr="0097455D">
              <w:rPr>
                <w:color w:val="000000"/>
              </w:rPr>
              <w:t>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97455D">
              <w:rPr>
                <w:b/>
                <w:bCs/>
                <w:color w:val="000000"/>
              </w:rPr>
              <w:t xml:space="preserve"> </w:t>
            </w:r>
          </w:p>
        </w:tc>
      </w:tr>
      <w:tr w:rsidR="00284FEA" w:rsidRPr="0097455D" w:rsidTr="00284FEA">
        <w:tc>
          <w:tcPr>
            <w:tcW w:w="1884" w:type="dxa"/>
            <w:hideMark/>
          </w:tcPr>
          <w:p w:rsidR="00284FEA" w:rsidRPr="0097455D" w:rsidRDefault="00284FEA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97455D">
              <w:rPr>
                <w:b/>
                <w:bCs/>
                <w:color w:val="000000"/>
              </w:rPr>
              <w:t>2</w:t>
            </w:r>
          </w:p>
        </w:tc>
        <w:tc>
          <w:tcPr>
            <w:tcW w:w="7686" w:type="dxa"/>
            <w:gridSpan w:val="3"/>
            <w:hideMark/>
          </w:tcPr>
          <w:p w:rsidR="00284FEA" w:rsidRPr="0097455D" w:rsidRDefault="00284FEA">
            <w:pPr>
              <w:pStyle w:val="a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97455D">
              <w:rPr>
                <w:color w:val="000000"/>
              </w:rPr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:rsidR="00284FEA" w:rsidRPr="0097455D" w:rsidRDefault="00284FEA">
            <w:pPr>
              <w:pStyle w:val="a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97455D">
              <w:rPr>
                <w:color w:val="000000"/>
              </w:rPr>
              <w:t>При ответе на вопрос допускает  ошибки, которые не может исправить даже при помощи преподавателя.</w:t>
            </w:r>
            <w:r w:rsidRPr="0097455D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284FEA" w:rsidRPr="0097455D" w:rsidRDefault="00284FEA" w:rsidP="00E44BD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i/>
          <w:color w:val="000000"/>
        </w:rPr>
        <w:t>Примечание. </w:t>
      </w:r>
      <w:r w:rsidRPr="0097455D">
        <w:rPr>
          <w:color w:val="000000"/>
        </w:rPr>
        <w:t xml:space="preserve">При окончании устного ответа 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:rsidR="00284FEA" w:rsidRPr="0097455D" w:rsidRDefault="00284FEA" w:rsidP="00284FEA">
      <w:pPr>
        <w:pStyle w:val="a9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852"/>
        <w:jc w:val="both"/>
        <w:rPr>
          <w:color w:val="000000"/>
        </w:rPr>
      </w:pPr>
      <w:r w:rsidRPr="0097455D">
        <w:rPr>
          <w:color w:val="000000"/>
        </w:rPr>
        <w:lastRenderedPageBreak/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:rsidR="00AF2F2B" w:rsidRPr="0097455D" w:rsidRDefault="00AF2F2B" w:rsidP="00AF2F2B">
      <w:pPr>
        <w:pStyle w:val="a9"/>
        <w:shd w:val="clear" w:color="auto" w:fill="FFFFFF"/>
        <w:spacing w:line="276" w:lineRule="auto"/>
        <w:ind w:firstLine="426"/>
        <w:jc w:val="center"/>
        <w:rPr>
          <w:b/>
        </w:rPr>
      </w:pPr>
      <w:r w:rsidRPr="0097455D">
        <w:rPr>
          <w:b/>
          <w:bCs/>
          <w:color w:val="000000"/>
        </w:rPr>
        <w:t>КО 2 (</w:t>
      </w:r>
      <w:r w:rsidRPr="0097455D">
        <w:rPr>
          <w:b/>
        </w:rPr>
        <w:t>критерии оценивания тестовых заданий)</w:t>
      </w:r>
    </w:p>
    <w:tbl>
      <w:tblPr>
        <w:tblW w:w="8930" w:type="dxa"/>
        <w:tblInd w:w="5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022"/>
      </w:tblGrid>
      <w:tr w:rsidR="00AF2F2B" w:rsidRPr="00E44BD1" w:rsidTr="00816D92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Отметка</w:t>
            </w:r>
          </w:p>
        </w:tc>
        <w:tc>
          <w:tcPr>
            <w:tcW w:w="6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Процент выполнения заданий</w:t>
            </w:r>
          </w:p>
        </w:tc>
      </w:tr>
      <w:tr w:rsidR="00AF2F2B" w:rsidRPr="00E44BD1" w:rsidTr="00816D92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5</w:t>
            </w:r>
          </w:p>
        </w:tc>
        <w:tc>
          <w:tcPr>
            <w:tcW w:w="6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90 %</w:t>
            </w:r>
            <w:r w:rsidR="00026EF9" w:rsidRPr="00E44BD1">
              <w:rPr>
                <w:b/>
                <w:color w:val="000000"/>
              </w:rPr>
              <w:t xml:space="preserve"> - 100%</w:t>
            </w:r>
          </w:p>
        </w:tc>
      </w:tr>
      <w:tr w:rsidR="00AF2F2B" w:rsidRPr="00E44BD1" w:rsidTr="00816D92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4</w:t>
            </w:r>
          </w:p>
        </w:tc>
        <w:tc>
          <w:tcPr>
            <w:tcW w:w="6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71 %</w:t>
            </w:r>
            <w:r w:rsidR="00026EF9" w:rsidRPr="00E44BD1">
              <w:rPr>
                <w:b/>
                <w:color w:val="000000"/>
              </w:rPr>
              <w:t xml:space="preserve"> - 90%</w:t>
            </w:r>
          </w:p>
        </w:tc>
      </w:tr>
      <w:tr w:rsidR="00AF2F2B" w:rsidRPr="00E44BD1" w:rsidTr="00816D92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3</w:t>
            </w:r>
          </w:p>
        </w:tc>
        <w:tc>
          <w:tcPr>
            <w:tcW w:w="6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51 %</w:t>
            </w:r>
            <w:r w:rsidR="00026EF9" w:rsidRPr="00E44BD1">
              <w:rPr>
                <w:b/>
                <w:color w:val="000000"/>
              </w:rPr>
              <w:t>-70%</w:t>
            </w:r>
          </w:p>
        </w:tc>
      </w:tr>
      <w:tr w:rsidR="00AF2F2B" w:rsidRPr="00E44BD1" w:rsidTr="00816D92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AF2F2B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2</w:t>
            </w:r>
          </w:p>
        </w:tc>
        <w:tc>
          <w:tcPr>
            <w:tcW w:w="6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F2B" w:rsidRPr="00E44BD1" w:rsidRDefault="00026EF9" w:rsidP="00E44BD1">
            <w:pPr>
              <w:spacing w:line="360" w:lineRule="auto"/>
              <w:ind w:firstLine="426"/>
              <w:jc w:val="center"/>
              <w:rPr>
                <w:b/>
                <w:color w:val="000000"/>
              </w:rPr>
            </w:pPr>
            <w:r w:rsidRPr="00E44BD1">
              <w:rPr>
                <w:b/>
                <w:color w:val="000000"/>
              </w:rPr>
              <w:t>5</w:t>
            </w:r>
            <w:r w:rsidR="00AF2F2B" w:rsidRPr="00E44BD1">
              <w:rPr>
                <w:b/>
                <w:color w:val="000000"/>
              </w:rPr>
              <w:t>0 %</w:t>
            </w:r>
            <w:r w:rsidRPr="00E44BD1">
              <w:rPr>
                <w:b/>
                <w:color w:val="000000"/>
              </w:rPr>
              <w:t xml:space="preserve"> и менее</w:t>
            </w:r>
          </w:p>
        </w:tc>
      </w:tr>
    </w:tbl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</w:rPr>
      </w:pP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</w:rPr>
      </w:pPr>
      <w:r w:rsidRPr="0097455D">
        <w:rPr>
          <w:b/>
          <w:bCs/>
          <w:color w:val="000000"/>
        </w:rPr>
        <w:t>КО 5 (</w:t>
      </w:r>
      <w:r w:rsidRPr="0097455D">
        <w:rPr>
          <w:b/>
        </w:rPr>
        <w:t>критерии оценивания п</w:t>
      </w:r>
      <w:r w:rsidRPr="0097455D">
        <w:rPr>
          <w:b/>
          <w:bCs/>
          <w:color w:val="000000"/>
        </w:rPr>
        <w:t>рактических работ)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</w:rPr>
      </w:pP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97455D">
        <w:rPr>
          <w:b/>
          <w:bCs/>
          <w:color w:val="000000"/>
        </w:rPr>
        <w:t>Отметка</w:t>
      </w:r>
      <w:r w:rsidRPr="0097455D">
        <w:rPr>
          <w:b/>
          <w:i/>
          <w:color w:val="000000"/>
        </w:rPr>
        <w:t xml:space="preserve"> «5»</w:t>
      </w:r>
      <w:r w:rsidRPr="0097455D">
        <w:rPr>
          <w:color w:val="000000"/>
        </w:rPr>
        <w:t xml:space="preserve"> ставится, если обучающийся:</w:t>
      </w:r>
    </w:p>
    <w:p w:rsidR="00AF2F2B" w:rsidRPr="0097455D" w:rsidRDefault="00AF2F2B" w:rsidP="00026EF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Правильно</w:t>
      </w:r>
      <w:r w:rsidR="00026EF9" w:rsidRPr="0097455D">
        <w:rPr>
          <w:color w:val="000000"/>
        </w:rPr>
        <w:t xml:space="preserve"> и</w:t>
      </w:r>
      <w:r w:rsidRPr="0097455D">
        <w:rPr>
          <w:color w:val="000000"/>
        </w:rPr>
        <w:t xml:space="preserve"> самостоятельно определяет цель данных работ; выполняет работу в полном объёме с соблюдением необходимой последовательности проведения опытов, измерений</w:t>
      </w:r>
      <w:r w:rsidR="00026EF9" w:rsidRPr="0097455D">
        <w:rPr>
          <w:color w:val="000000"/>
        </w:rPr>
        <w:t>;</w:t>
      </w:r>
      <w:r w:rsidRPr="0097455D">
        <w:rPr>
          <w:color w:val="000000"/>
        </w:rPr>
        <w:t xml:space="preserve">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графики, вычисления.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97455D">
        <w:rPr>
          <w:b/>
          <w:bCs/>
          <w:color w:val="000000"/>
        </w:rPr>
        <w:t>Отметка</w:t>
      </w:r>
      <w:r w:rsidRPr="0097455D">
        <w:rPr>
          <w:b/>
          <w:i/>
          <w:color w:val="000000"/>
        </w:rPr>
        <w:t xml:space="preserve"> «4»</w:t>
      </w:r>
      <w:r w:rsidRPr="0097455D">
        <w:rPr>
          <w:color w:val="000000"/>
        </w:rPr>
        <w:t xml:space="preserve"> ставится, если обучающийся: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</w:t>
      </w:r>
      <w:r w:rsidR="00026EF9" w:rsidRPr="0097455D">
        <w:rPr>
          <w:color w:val="000000"/>
        </w:rPr>
        <w:t xml:space="preserve"> или </w:t>
      </w:r>
      <w:r w:rsidRPr="0097455D">
        <w:rPr>
          <w:color w:val="000000"/>
        </w:rPr>
        <w:t>измерениях недочёт</w:t>
      </w:r>
      <w:r w:rsidR="00026EF9" w:rsidRPr="0097455D">
        <w:rPr>
          <w:color w:val="000000"/>
        </w:rPr>
        <w:t>ы</w:t>
      </w:r>
      <w:r w:rsidRPr="0097455D">
        <w:rPr>
          <w:color w:val="000000"/>
        </w:rPr>
        <w:t>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97455D">
        <w:rPr>
          <w:b/>
          <w:bCs/>
          <w:color w:val="000000"/>
        </w:rPr>
        <w:t>Отметка</w:t>
      </w:r>
      <w:r w:rsidRPr="0097455D">
        <w:rPr>
          <w:b/>
          <w:i/>
          <w:color w:val="000000"/>
        </w:rPr>
        <w:t xml:space="preserve"> «3»</w:t>
      </w:r>
      <w:r w:rsidRPr="0097455D">
        <w:rPr>
          <w:color w:val="000000"/>
        </w:rPr>
        <w:t xml:space="preserve"> ставится, если обучающийся: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AF2F2B" w:rsidRPr="0097455D" w:rsidRDefault="00026EF9" w:rsidP="00AF2F2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455D">
        <w:rPr>
          <w:color w:val="000000"/>
        </w:rPr>
        <w:t>Н</w:t>
      </w:r>
      <w:r w:rsidR="00AF2F2B" w:rsidRPr="0097455D">
        <w:rPr>
          <w:color w:val="000000"/>
        </w:rPr>
        <w:t>ачинает работу с помощью преподавателя; в ходе проведения измерений, вычислений, наблюдений допускает ошибки, неточно формулирует выводы, обобщения</w:t>
      </w:r>
      <w:r w:rsidRPr="0097455D">
        <w:rPr>
          <w:color w:val="000000"/>
        </w:rPr>
        <w:t xml:space="preserve">; </w:t>
      </w:r>
      <w:r w:rsidR="00AF2F2B" w:rsidRPr="0097455D">
        <w:rPr>
          <w:color w:val="000000"/>
        </w:rPr>
        <w:t>в отчёте допускает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97455D">
        <w:rPr>
          <w:b/>
          <w:bCs/>
          <w:color w:val="000000"/>
        </w:rPr>
        <w:t>Отметка</w:t>
      </w:r>
      <w:r w:rsidRPr="0097455D">
        <w:rPr>
          <w:b/>
          <w:i/>
          <w:color w:val="000000"/>
        </w:rPr>
        <w:t xml:space="preserve"> "2"</w:t>
      </w:r>
      <w:r w:rsidRPr="0097455D">
        <w:rPr>
          <w:color w:val="000000"/>
        </w:rPr>
        <w:t xml:space="preserve"> не ставится, обучающийся обязан отработать данное занятие.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</w:rPr>
      </w:pPr>
    </w:p>
    <w:p w:rsidR="00E44BD1" w:rsidRDefault="00E44BD1">
      <w:pPr>
        <w:suppressAutoHyphens w:val="0"/>
        <w:rPr>
          <w:b/>
          <w:lang w:eastAsia="ru-RU"/>
        </w:rPr>
      </w:pPr>
      <w:r>
        <w:rPr>
          <w:b/>
        </w:rPr>
        <w:br w:type="page"/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</w:rPr>
      </w:pPr>
      <w:r w:rsidRPr="0097455D">
        <w:rPr>
          <w:b/>
        </w:rPr>
        <w:lastRenderedPageBreak/>
        <w:t>КО 6 (критерии оценивания промежуточной аттестации)</w:t>
      </w:r>
    </w:p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</w:rPr>
      </w:pPr>
    </w:p>
    <w:tbl>
      <w:tblPr>
        <w:tblW w:w="47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AF2F2B" w:rsidRPr="0097455D" w:rsidTr="00816D92">
        <w:tc>
          <w:tcPr>
            <w:tcW w:w="5000" w:type="pct"/>
          </w:tcPr>
          <w:p w:rsidR="00AF2F2B" w:rsidRPr="0097455D" w:rsidRDefault="00AF2F2B" w:rsidP="00816D92">
            <w:pPr>
              <w:jc w:val="center"/>
              <w:rPr>
                <w:b/>
                <w:i/>
              </w:rPr>
            </w:pPr>
            <w:r w:rsidRPr="0097455D">
              <w:rPr>
                <w:b/>
                <w:bCs/>
                <w:i/>
              </w:rPr>
              <w:t>Критерии оценки тестовых заданий, заданий биологического и терминологического диктантов</w:t>
            </w:r>
          </w:p>
        </w:tc>
      </w:tr>
      <w:tr w:rsidR="00AF2F2B" w:rsidRPr="0097455D" w:rsidTr="00816D92">
        <w:trPr>
          <w:trHeight w:val="1206"/>
        </w:trPr>
        <w:tc>
          <w:tcPr>
            <w:tcW w:w="5000" w:type="pct"/>
          </w:tcPr>
          <w:tbl>
            <w:tblPr>
              <w:tblW w:w="87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1843"/>
              <w:gridCol w:w="1276"/>
              <w:gridCol w:w="1417"/>
              <w:gridCol w:w="1843"/>
              <w:gridCol w:w="1276"/>
            </w:tblGrid>
            <w:tr w:rsidR="00AF2F2B" w:rsidRPr="0097455D" w:rsidTr="00816D92">
              <w:trPr>
                <w:trHeight w:val="276"/>
              </w:trPr>
              <w:tc>
                <w:tcPr>
                  <w:tcW w:w="297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Выполнено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отметка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Выполнено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отметка</w:t>
                  </w:r>
                </w:p>
              </w:tc>
            </w:tr>
            <w:tr w:rsidR="00AF2F2B" w:rsidRPr="0097455D" w:rsidTr="00816D92">
              <w:trPr>
                <w:trHeight w:val="60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 xml:space="preserve"> %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правильных ответов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правильных ответов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</w:p>
              </w:tc>
            </w:tr>
            <w:tr w:rsidR="00AF2F2B" w:rsidRPr="0097455D" w:rsidTr="00816D92"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91-100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i/>
                      <w:iCs/>
                    </w:rPr>
                  </w:pPr>
                  <w:r w:rsidRPr="0097455D">
                    <w:rPr>
                      <w:i/>
                      <w:iCs/>
                    </w:rPr>
                    <w:t xml:space="preserve">Подсчет идет в зависимости от количества вопросов в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71-80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both"/>
                    <w:rPr>
                      <w:i/>
                      <w:iCs/>
                    </w:rPr>
                  </w:pPr>
                  <w:r w:rsidRPr="0097455D">
                    <w:rPr>
                      <w:i/>
                      <w:iCs/>
                    </w:rPr>
                    <w:t>том или ином тестовом задании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3</w:t>
                  </w:r>
                </w:p>
              </w:tc>
            </w:tr>
            <w:tr w:rsidR="00AF2F2B" w:rsidRPr="0097455D" w:rsidTr="00816D92">
              <w:tc>
                <w:tcPr>
                  <w:tcW w:w="11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81-90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70 и менее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2F2B" w:rsidRPr="0097455D" w:rsidRDefault="00AF2F2B" w:rsidP="00816D9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97455D">
                    <w:rPr>
                      <w:b/>
                      <w:i/>
                      <w:iCs/>
                    </w:rPr>
                    <w:t>2</w:t>
                  </w:r>
                </w:p>
              </w:tc>
            </w:tr>
          </w:tbl>
          <w:p w:rsidR="00AF2F2B" w:rsidRPr="0097455D" w:rsidRDefault="00AF2F2B" w:rsidP="00816D92">
            <w:pPr>
              <w:rPr>
                <w:b/>
                <w:i/>
                <w:iCs/>
              </w:rPr>
            </w:pPr>
          </w:p>
        </w:tc>
      </w:tr>
    </w:tbl>
    <w:p w:rsidR="00AF2F2B" w:rsidRPr="0097455D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</w:rPr>
      </w:pPr>
    </w:p>
    <w:p w:rsidR="00AF2F2B" w:rsidRDefault="00AF2F2B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</w:rPr>
      </w:pPr>
      <w:r w:rsidRPr="0097455D">
        <w:rPr>
          <w:b/>
          <w:bCs/>
          <w:color w:val="000000"/>
        </w:rPr>
        <w:t>КО 7 (</w:t>
      </w:r>
      <w:r w:rsidRPr="0097455D">
        <w:rPr>
          <w:b/>
        </w:rPr>
        <w:t>критерии оценивания  индивидуальных проектов)</w:t>
      </w:r>
    </w:p>
    <w:p w:rsidR="00E44BD1" w:rsidRPr="0097455D" w:rsidRDefault="00E44BD1" w:rsidP="00AF2F2B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</w:rPr>
      </w:pPr>
    </w:p>
    <w:p w:rsidR="00AF2F2B" w:rsidRPr="0097455D" w:rsidRDefault="00311A56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Ч</w:t>
      </w:r>
      <w:r w:rsidR="00AF2F2B" w:rsidRPr="0097455D">
        <w:rPr>
          <w:color w:val="000000"/>
        </w:rPr>
        <w:t>еткость поставленной цели и задач;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тематическая актуальность и объем использованной литературы;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обоснованность выбранных методик для проведения исследований;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полнота раскрытия выбранной темы проекта;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обоснованность выводов и их соответствие поставленным задачам;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анализ полученных данных;</w:t>
      </w:r>
    </w:p>
    <w:p w:rsidR="00AF2F2B" w:rsidRPr="0097455D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наличие в работе вывода или практических рекомендаций;</w:t>
      </w:r>
    </w:p>
    <w:p w:rsidR="00AF2F2B" w:rsidRDefault="00AF2F2B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:rsidR="00E44BD1" w:rsidRPr="0097455D" w:rsidRDefault="00E44BD1" w:rsidP="00A77B0C">
      <w:pPr>
        <w:numPr>
          <w:ilvl w:val="0"/>
          <w:numId w:val="18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</w:p>
    <w:p w:rsidR="00AF2F2B" w:rsidRPr="0097455D" w:rsidRDefault="00AF2F2B" w:rsidP="00A77B0C">
      <w:pPr>
        <w:shd w:val="clear" w:color="auto" w:fill="FFFFFF"/>
        <w:ind w:firstLine="709"/>
        <w:jc w:val="both"/>
        <w:rPr>
          <w:color w:val="000000"/>
        </w:rPr>
      </w:pPr>
      <w:r w:rsidRPr="0097455D">
        <w:rPr>
          <w:b/>
          <w:bCs/>
          <w:color w:val="000000"/>
        </w:rPr>
        <w:t>Критерии оценки выступления докладчика по защите проекта:</w:t>
      </w:r>
    </w:p>
    <w:p w:rsidR="00AF2F2B" w:rsidRPr="0097455D" w:rsidRDefault="00AF2F2B" w:rsidP="00A77B0C">
      <w:pPr>
        <w:numPr>
          <w:ilvl w:val="0"/>
          <w:numId w:val="19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обоснованность структуры доклада;</w:t>
      </w:r>
    </w:p>
    <w:p w:rsidR="00AF2F2B" w:rsidRPr="0097455D" w:rsidRDefault="00AF2F2B" w:rsidP="00A77B0C">
      <w:pPr>
        <w:numPr>
          <w:ilvl w:val="0"/>
          <w:numId w:val="19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вычленение главного;</w:t>
      </w:r>
    </w:p>
    <w:p w:rsidR="00AF2F2B" w:rsidRPr="0097455D" w:rsidRDefault="00AF2F2B" w:rsidP="00A77B0C">
      <w:pPr>
        <w:numPr>
          <w:ilvl w:val="0"/>
          <w:numId w:val="19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полнота раскрытия выбранной тематики исследования при защите;</w:t>
      </w:r>
    </w:p>
    <w:p w:rsidR="00AF2F2B" w:rsidRPr="0097455D" w:rsidRDefault="00AF2F2B" w:rsidP="00A77B0C">
      <w:pPr>
        <w:numPr>
          <w:ilvl w:val="0"/>
          <w:numId w:val="19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использование наглядно-иллюстративного материала;</w:t>
      </w:r>
    </w:p>
    <w:p w:rsidR="00AF2F2B" w:rsidRPr="0097455D" w:rsidRDefault="00AF2F2B" w:rsidP="00A77B0C">
      <w:pPr>
        <w:numPr>
          <w:ilvl w:val="0"/>
          <w:numId w:val="19"/>
        </w:numPr>
        <w:shd w:val="clear" w:color="auto" w:fill="FFFFFF"/>
        <w:suppressAutoHyphens w:val="0"/>
        <w:spacing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компетентность, эрудированность докладчика (выступающего) и умение его быстро ориентироваться в своей работе при ответах на вопросы, задаваемые комиссией (членами жюри или экспертной комиссией);</w:t>
      </w:r>
    </w:p>
    <w:p w:rsidR="00AF2F2B" w:rsidRPr="0097455D" w:rsidRDefault="00AF2F2B" w:rsidP="00A77B0C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</w:rPr>
      </w:pPr>
      <w:r w:rsidRPr="0097455D">
        <w:rPr>
          <w:color w:val="000000"/>
        </w:rPr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:rsidR="00AF2F2B" w:rsidRPr="0097455D" w:rsidRDefault="00AF2F2B" w:rsidP="00A77B0C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</w:rPr>
      </w:pPr>
    </w:p>
    <w:p w:rsidR="00AF2F2B" w:rsidRPr="0097455D" w:rsidRDefault="00AF2F2B" w:rsidP="00311A56">
      <w:pPr>
        <w:shd w:val="clear" w:color="auto" w:fill="FFFFFF"/>
        <w:ind w:firstLine="709"/>
        <w:rPr>
          <w:color w:val="000000"/>
        </w:rPr>
      </w:pPr>
      <w:r w:rsidRPr="0097455D">
        <w:rPr>
          <w:color w:val="000000"/>
        </w:rPr>
        <w:t>  </w:t>
      </w:r>
      <w:r w:rsidRPr="0097455D">
        <w:rPr>
          <w:b/>
          <w:bCs/>
          <w:color w:val="000000"/>
        </w:rPr>
        <w:t>Принципы оценки метапредметных результатов</w:t>
      </w:r>
    </w:p>
    <w:p w:rsidR="00AF2F2B" w:rsidRPr="0097455D" w:rsidRDefault="00AF2F2B" w:rsidP="00A77B0C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00000"/>
        </w:rPr>
      </w:pPr>
      <w:r w:rsidRPr="0097455D">
        <w:rPr>
          <w:color w:val="000000"/>
        </w:rPr>
        <w:t>Основны</w:t>
      </w:r>
      <w:r w:rsidR="00311A56" w:rsidRPr="0097455D">
        <w:rPr>
          <w:color w:val="000000"/>
        </w:rPr>
        <w:t>е</w:t>
      </w:r>
      <w:r w:rsidRPr="0097455D">
        <w:rPr>
          <w:color w:val="000000"/>
        </w:rPr>
        <w:t xml:space="preserve"> критери</w:t>
      </w:r>
      <w:r w:rsidR="00311A56" w:rsidRPr="0097455D">
        <w:rPr>
          <w:color w:val="000000"/>
        </w:rPr>
        <w:t>и</w:t>
      </w:r>
      <w:r w:rsidRPr="0097455D">
        <w:rPr>
          <w:color w:val="000000"/>
        </w:rPr>
        <w:t xml:space="preserve"> </w:t>
      </w:r>
      <w:r w:rsidR="00311A56" w:rsidRPr="0097455D">
        <w:rPr>
          <w:color w:val="000000"/>
        </w:rPr>
        <w:t>-</w:t>
      </w:r>
      <w:r w:rsidRPr="0097455D">
        <w:rPr>
          <w:color w:val="000000"/>
        </w:rPr>
        <w:t xml:space="preserve"> планируемые результаты, соответствующие учебным целям. Система оценивания выстраивается таким образом, чтобы обучающиеся включались в контрольно-оценочную деятельность, приобретая навыки и привычку к самооценке.</w:t>
      </w:r>
    </w:p>
    <w:p w:rsidR="00AF2F2B" w:rsidRPr="0097455D" w:rsidRDefault="00AF2F2B" w:rsidP="00311A56">
      <w:pPr>
        <w:pStyle w:val="a9"/>
        <w:shd w:val="clear" w:color="auto" w:fill="FFFFFF"/>
        <w:spacing w:before="0" w:beforeAutospacing="0" w:after="0" w:afterAutospacing="0" w:line="276" w:lineRule="auto"/>
        <w:ind w:left="709"/>
        <w:rPr>
          <w:b/>
          <w:bCs/>
          <w:color w:val="000000"/>
        </w:rPr>
      </w:pPr>
      <w:r w:rsidRPr="0097455D">
        <w:rPr>
          <w:b/>
          <w:bCs/>
          <w:color w:val="000000"/>
        </w:rPr>
        <w:t xml:space="preserve">Оценка метапредметных результатов </w:t>
      </w:r>
    </w:p>
    <w:p w:rsidR="00AF2F2B" w:rsidRPr="0097455D" w:rsidRDefault="00AF2F2B" w:rsidP="00311A56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7455D">
        <w:rPr>
          <w:color w:val="000000"/>
        </w:rPr>
        <w:lastRenderedPageBreak/>
        <w:t>- наблюдение и анализ устных  ответов обучающихся и их листа самоконтроля;</w:t>
      </w:r>
    </w:p>
    <w:p w:rsidR="00AF2F2B" w:rsidRPr="0097455D" w:rsidRDefault="00AF2F2B" w:rsidP="00311A56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7455D">
        <w:rPr>
          <w:color w:val="000000"/>
        </w:rPr>
        <w:t>- самооценк</w:t>
      </w:r>
      <w:r w:rsidR="00311A56" w:rsidRPr="0097455D">
        <w:rPr>
          <w:color w:val="000000"/>
        </w:rPr>
        <w:t xml:space="preserve">а </w:t>
      </w:r>
      <w:r w:rsidRPr="0097455D">
        <w:rPr>
          <w:color w:val="000000"/>
        </w:rPr>
        <w:t>обучающихся с выбором дифференцированного домашнего задания;</w:t>
      </w:r>
    </w:p>
    <w:p w:rsidR="00AF2F2B" w:rsidRPr="0097455D" w:rsidRDefault="00AF2F2B" w:rsidP="00311A56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7455D">
        <w:rPr>
          <w:color w:val="000000"/>
        </w:rPr>
        <w:t xml:space="preserve">- письменные работы по </w:t>
      </w:r>
      <w:r w:rsidR="002C402C" w:rsidRPr="0097455D">
        <w:rPr>
          <w:color w:val="000000"/>
        </w:rPr>
        <w:t>учебной дисциплине</w:t>
      </w:r>
      <w:r w:rsidRPr="0097455D">
        <w:rPr>
          <w:color w:val="000000"/>
        </w:rPr>
        <w:t>, содержащие задания для формирования метапредметных навыков;</w:t>
      </w:r>
    </w:p>
    <w:p w:rsidR="00AF2F2B" w:rsidRPr="0097455D" w:rsidRDefault="00AF2F2B" w:rsidP="002C402C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7455D">
        <w:rPr>
          <w:color w:val="000000"/>
        </w:rPr>
        <w:t>- результаты выполнения специально сконструированных диагностических задач, направленных на оценку уровня сформированности конкретного вида УУД;</w:t>
      </w:r>
    </w:p>
    <w:p w:rsidR="002C402C" w:rsidRDefault="00AF2F2B" w:rsidP="002C402C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7455D">
        <w:rPr>
          <w:color w:val="000000"/>
        </w:rPr>
        <w:t>- результаты выполнения комплексных заданий на межпредметной основе.</w:t>
      </w:r>
    </w:p>
    <w:p w:rsidR="000E6F5C" w:rsidRDefault="002C402C" w:rsidP="00E44BD1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pacing w:val="1"/>
        </w:rPr>
      </w:pPr>
      <w:r w:rsidRPr="00150791">
        <w:rPr>
          <w:b/>
          <w:bCs/>
          <w:spacing w:val="1"/>
        </w:rPr>
        <w:t xml:space="preserve"> </w:t>
      </w:r>
    </w:p>
    <w:p w:rsidR="00E44BD1" w:rsidRDefault="00E44BD1" w:rsidP="00E44BD1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</w:p>
    <w:p w:rsidR="00E063D1" w:rsidRDefault="00E063D1"/>
    <w:sectPr w:rsidR="00E063D1" w:rsidSect="00030DF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29F" w:rsidRDefault="006F429F">
      <w:r>
        <w:separator/>
      </w:r>
    </w:p>
  </w:endnote>
  <w:endnote w:type="continuationSeparator" w:id="0">
    <w:p w:rsidR="006F429F" w:rsidRDefault="006F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4E7" w:rsidRDefault="005524E7" w:rsidP="00BE39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24E7" w:rsidRDefault="005524E7" w:rsidP="00BE394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4E7" w:rsidRDefault="005524E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4759">
      <w:rPr>
        <w:noProof/>
      </w:rPr>
      <w:t>2</w:t>
    </w:r>
    <w:r>
      <w:fldChar w:fldCharType="end"/>
    </w:r>
  </w:p>
  <w:p w:rsidR="005524E7" w:rsidRDefault="005524E7" w:rsidP="00BE39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29F" w:rsidRDefault="006F429F">
      <w:r>
        <w:separator/>
      </w:r>
    </w:p>
  </w:footnote>
  <w:footnote w:type="continuationSeparator" w:id="0">
    <w:p w:rsidR="006F429F" w:rsidRDefault="006F429F">
      <w:r>
        <w:continuationSeparator/>
      </w:r>
    </w:p>
  </w:footnote>
  <w:footnote w:id="1">
    <w:p w:rsidR="00000000" w:rsidRDefault="005524E7" w:rsidP="00522FC2">
      <w:r>
        <w:rPr>
          <w:vertAlign w:val="superscript"/>
        </w:rPr>
        <w:footnoteRef/>
      </w:r>
      <w:r w:rsidRPr="007970C4">
        <w:rPr>
          <w:sz w:val="20"/>
          <w:szCs w:val="20"/>
        </w:rPr>
        <w:t>Общие результаты сформулированы в соответствии с личностными и метапредметными результатами ФГОС СОО, в формировании которых участвует общеобразовательная дисциплина.</w:t>
      </w:r>
    </w:p>
  </w:footnote>
  <w:footnote w:id="2">
    <w:p w:rsidR="00000000" w:rsidRDefault="005524E7" w:rsidP="00522FC2">
      <w:pPr>
        <w:pStyle w:val="Footnote"/>
        <w:jc w:val="both"/>
      </w:pPr>
      <w:r>
        <w:rPr>
          <w:vertAlign w:val="superscript"/>
        </w:rPr>
        <w:footnoteRef/>
      </w:r>
      <w:bookmarkStart w:id="1" w:name="_Hlk189233023"/>
      <w:bookmarkStart w:id="2" w:name="_Hlk190870717"/>
      <w:r w:rsidRPr="00B526EB">
        <w:rPr>
          <w:rFonts w:ascii="Times New Roman" w:hAnsi="Times New Roman"/>
          <w:color w:val="auto"/>
        </w:rPr>
        <w:t xml:space="preserve">Дисциплинарные результаты </w:t>
      </w:r>
      <w:r>
        <w:rPr>
          <w:rFonts w:ascii="Times New Roman" w:hAnsi="Times New Roman"/>
          <w:color w:val="auto"/>
        </w:rPr>
        <w:t xml:space="preserve">сформулированы и пронумерованы </w:t>
      </w:r>
      <w:r w:rsidRPr="00B526EB">
        <w:rPr>
          <w:rFonts w:ascii="Times New Roman" w:hAnsi="Times New Roman"/>
          <w:color w:val="auto"/>
        </w:rPr>
        <w:t>в соответствии с</w:t>
      </w:r>
      <w:r>
        <w:rPr>
          <w:rFonts w:ascii="Times New Roman" w:hAnsi="Times New Roman"/>
          <w:color w:val="auto"/>
        </w:rPr>
        <w:t xml:space="preserve"> требованиями к п</w:t>
      </w:r>
      <w:r w:rsidRPr="00B526EB">
        <w:rPr>
          <w:rFonts w:ascii="Times New Roman" w:hAnsi="Times New Roman"/>
          <w:color w:val="auto"/>
        </w:rPr>
        <w:t>редметны</w:t>
      </w:r>
      <w:r>
        <w:rPr>
          <w:rFonts w:ascii="Times New Roman" w:hAnsi="Times New Roman"/>
          <w:color w:val="auto"/>
        </w:rPr>
        <w:t>м</w:t>
      </w:r>
      <w:r w:rsidRPr="00B526EB">
        <w:rPr>
          <w:rFonts w:ascii="Times New Roman" w:hAnsi="Times New Roman"/>
          <w:color w:val="auto"/>
        </w:rPr>
        <w:t xml:space="preserve"> результат</w:t>
      </w:r>
      <w:r>
        <w:rPr>
          <w:rFonts w:ascii="Times New Roman" w:hAnsi="Times New Roman"/>
          <w:color w:val="auto"/>
        </w:rPr>
        <w:t>ам</w:t>
      </w:r>
      <w:r w:rsidRPr="00B526EB">
        <w:rPr>
          <w:rFonts w:ascii="Times New Roman" w:hAnsi="Times New Roman"/>
          <w:color w:val="auto"/>
        </w:rPr>
        <w:t xml:space="preserve"> базового уровня </w:t>
      </w:r>
      <w:r w:rsidRPr="00B526EB">
        <w:rPr>
          <w:rFonts w:ascii="Times New Roman" w:hAnsi="Times New Roman"/>
        </w:rPr>
        <w:t>(ПРб) ФГОС СОО (Приказ Минобрнауки России от 17.05.2012 № 413 (редакция от 27.12.</w:t>
      </w:r>
      <w:r w:rsidRPr="0085199E">
        <w:rPr>
          <w:rFonts w:ascii="Times New Roman" w:hAnsi="Times New Roman"/>
          <w:color w:val="auto"/>
        </w:rPr>
        <w:t>2023 г.)</w:t>
      </w:r>
      <w:bookmarkEnd w:id="1"/>
      <w:r w:rsidRPr="0085199E">
        <w:rPr>
          <w:rFonts w:ascii="Times New Roman" w:hAnsi="Times New Roman"/>
          <w:color w:val="auto"/>
        </w:rPr>
        <w:t>.</w:t>
      </w:r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2E776CB"/>
    <w:multiLevelType w:val="hybridMultilevel"/>
    <w:tmpl w:val="FFFFFFFF"/>
    <w:lvl w:ilvl="0" w:tplc="1054A7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5507CB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FE240F"/>
    <w:multiLevelType w:val="hybridMultilevel"/>
    <w:tmpl w:val="FFFFFFFF"/>
    <w:lvl w:ilvl="0" w:tplc="ACE0B7B0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5A068A6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BC23328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DEC49E8E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2CE47D4A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1A629D42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24650EE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1A267EAA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10A6916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6" w15:restartNumberingAfterBreak="0">
    <w:nsid w:val="061866A0"/>
    <w:multiLevelType w:val="hybridMultilevel"/>
    <w:tmpl w:val="FFFFFFFF"/>
    <w:lvl w:ilvl="0" w:tplc="FBD4B20A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09A5BF0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4DEA742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9025260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8084BA84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10C0888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EC2245E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536F12E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0D62B76E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7" w15:restartNumberingAfterBreak="0">
    <w:nsid w:val="065063D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336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672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648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4984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596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272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608" w:hanging="1800"/>
      </w:pPr>
      <w:rPr>
        <w:rFonts w:cs="Times New Roman" w:hint="default"/>
        <w:i w:val="0"/>
      </w:rPr>
    </w:lvl>
  </w:abstractNum>
  <w:abstractNum w:abstractNumId="9" w15:restartNumberingAfterBreak="0">
    <w:nsid w:val="0A075B9A"/>
    <w:multiLevelType w:val="hybridMultilevel"/>
    <w:tmpl w:val="FFFFFFFF"/>
    <w:lvl w:ilvl="0" w:tplc="955A3FF6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2FEE1368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BE22AEE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3BD4AACA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839C7A30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1E817F6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8F66B398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344EE84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F4609E6E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0" w15:restartNumberingAfterBreak="0">
    <w:nsid w:val="107F19BE"/>
    <w:multiLevelType w:val="hybridMultilevel"/>
    <w:tmpl w:val="FFFFFFFF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42D23FF"/>
    <w:multiLevelType w:val="hybridMultilevel"/>
    <w:tmpl w:val="FFFFFFFF"/>
    <w:lvl w:ilvl="0" w:tplc="056081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AD4797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D80FD1"/>
    <w:multiLevelType w:val="hybridMultilevel"/>
    <w:tmpl w:val="FFFFFFFF"/>
    <w:lvl w:ilvl="0" w:tplc="3F68D4F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2BF312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5" w15:restartNumberingAfterBreak="0">
    <w:nsid w:val="2B047E4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17276"/>
    <w:multiLevelType w:val="hybridMultilevel"/>
    <w:tmpl w:val="FFFFFFFF"/>
    <w:lvl w:ilvl="0" w:tplc="761EFAF2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2F88B02">
      <w:start w:val="1"/>
      <w:numFmt w:val="bullet"/>
      <w:lvlText w:val="o"/>
      <w:lvlJc w:val="left"/>
      <w:pPr>
        <w:ind w:left="11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8B46F18">
      <w:start w:val="1"/>
      <w:numFmt w:val="bullet"/>
      <w:lvlText w:val="▪"/>
      <w:lvlJc w:val="left"/>
      <w:pPr>
        <w:ind w:left="19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CCC4CA8">
      <w:start w:val="1"/>
      <w:numFmt w:val="bullet"/>
      <w:lvlText w:val="•"/>
      <w:lvlJc w:val="left"/>
      <w:pPr>
        <w:ind w:left="26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240AF9E8">
      <w:start w:val="1"/>
      <w:numFmt w:val="bullet"/>
      <w:lvlText w:val="o"/>
      <w:lvlJc w:val="left"/>
      <w:pPr>
        <w:ind w:left="33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676CECA">
      <w:start w:val="1"/>
      <w:numFmt w:val="bullet"/>
      <w:lvlText w:val="▪"/>
      <w:lvlJc w:val="left"/>
      <w:pPr>
        <w:ind w:left="40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B55639C6">
      <w:start w:val="1"/>
      <w:numFmt w:val="bullet"/>
      <w:lvlText w:val="•"/>
      <w:lvlJc w:val="left"/>
      <w:pPr>
        <w:ind w:left="47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EEAB170">
      <w:start w:val="1"/>
      <w:numFmt w:val="bullet"/>
      <w:lvlText w:val="o"/>
      <w:lvlJc w:val="left"/>
      <w:pPr>
        <w:ind w:left="55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90D00DF8">
      <w:start w:val="1"/>
      <w:numFmt w:val="bullet"/>
      <w:lvlText w:val="▪"/>
      <w:lvlJc w:val="left"/>
      <w:pPr>
        <w:ind w:left="62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7" w15:restartNumberingAfterBreak="0">
    <w:nsid w:val="2CF206B3"/>
    <w:multiLevelType w:val="hybridMultilevel"/>
    <w:tmpl w:val="FFFFFFFF"/>
    <w:lvl w:ilvl="0" w:tplc="4EE65354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8" w15:restartNumberingAfterBreak="0">
    <w:nsid w:val="2DDA46E2"/>
    <w:multiLevelType w:val="hybridMultilevel"/>
    <w:tmpl w:val="FFFFFFFF"/>
    <w:lvl w:ilvl="0" w:tplc="389645CC">
      <w:start w:val="1"/>
      <w:numFmt w:val="decimal"/>
      <w:lvlText w:val="%1."/>
      <w:lvlJc w:val="left"/>
      <w:pPr>
        <w:ind w:left="181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  <w:rPr>
        <w:rFonts w:cs="Times New Roman"/>
      </w:rPr>
    </w:lvl>
  </w:abstractNum>
  <w:abstractNum w:abstractNumId="19" w15:restartNumberingAfterBreak="0">
    <w:nsid w:val="2DE26961"/>
    <w:multiLevelType w:val="hybridMultilevel"/>
    <w:tmpl w:val="FFFFFFFF"/>
    <w:lvl w:ilvl="0" w:tplc="E81AC2C4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A4E1D34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2B42910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38E5AE6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AABEABB4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856EE8E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140FEC4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2F7AD306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077EC13A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0" w15:restartNumberingAfterBreak="0">
    <w:nsid w:val="2E872000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249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28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1" w15:restartNumberingAfterBreak="0">
    <w:nsid w:val="2F13256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22" w15:restartNumberingAfterBreak="0">
    <w:nsid w:val="2F2D1B82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23" w15:restartNumberingAfterBreak="0">
    <w:nsid w:val="30B12730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24" w15:restartNumberingAfterBreak="0">
    <w:nsid w:val="316D6A3C"/>
    <w:multiLevelType w:val="hybridMultilevel"/>
    <w:tmpl w:val="FFFFFFFF"/>
    <w:lvl w:ilvl="0" w:tplc="4F668A5C">
      <w:numFmt w:val="bullet"/>
      <w:lvlText w:val=""/>
      <w:lvlJc w:val="left"/>
      <w:pPr>
        <w:tabs>
          <w:tab w:val="num" w:pos="1170"/>
        </w:tabs>
        <w:ind w:left="1170" w:hanging="810"/>
      </w:pPr>
      <w:rPr>
        <w:rFonts w:ascii="Symbol" w:eastAsia="Times New Roman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3ECBF7A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4645A"/>
    <w:multiLevelType w:val="hybridMultilevel"/>
    <w:tmpl w:val="FFFFFFFF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7660468"/>
    <w:multiLevelType w:val="hybridMultilevel"/>
    <w:tmpl w:val="FFFFFFFF"/>
    <w:lvl w:ilvl="0" w:tplc="E2C8B754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A3BA9BA2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33A8FEDE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101EA484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020BD20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0F440E24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8460EA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56EE26A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BE346164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7" w15:restartNumberingAfterBreak="0">
    <w:nsid w:val="3CFF39F5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EF75AEC"/>
    <w:multiLevelType w:val="hybridMultilevel"/>
    <w:tmpl w:val="FFFFFFFF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10831"/>
    <w:multiLevelType w:val="hybridMultilevel"/>
    <w:tmpl w:val="FFFFFFFF"/>
    <w:lvl w:ilvl="0" w:tplc="EDF2E13E">
      <w:start w:val="5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B24776"/>
    <w:multiLevelType w:val="hybridMultilevel"/>
    <w:tmpl w:val="FFFFFFFF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33937"/>
    <w:multiLevelType w:val="hybridMultilevel"/>
    <w:tmpl w:val="FFFFFFFF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2" w15:restartNumberingAfterBreak="0">
    <w:nsid w:val="4BEA0EF5"/>
    <w:multiLevelType w:val="hybridMultilevel"/>
    <w:tmpl w:val="FFFFFFFF"/>
    <w:lvl w:ilvl="0" w:tplc="29D06B22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A7A7F58">
      <w:start w:val="1"/>
      <w:numFmt w:val="bullet"/>
      <w:lvlText w:val="o"/>
      <w:lvlJc w:val="left"/>
      <w:pPr>
        <w:ind w:left="11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67ED76C">
      <w:start w:val="1"/>
      <w:numFmt w:val="bullet"/>
      <w:lvlText w:val="▪"/>
      <w:lvlJc w:val="left"/>
      <w:pPr>
        <w:ind w:left="19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A0C6AAA">
      <w:start w:val="1"/>
      <w:numFmt w:val="bullet"/>
      <w:lvlText w:val="•"/>
      <w:lvlJc w:val="left"/>
      <w:pPr>
        <w:ind w:left="26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4B4AAD8">
      <w:start w:val="1"/>
      <w:numFmt w:val="bullet"/>
      <w:lvlText w:val="o"/>
      <w:lvlJc w:val="left"/>
      <w:pPr>
        <w:ind w:left="33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A5BA5B54">
      <w:start w:val="1"/>
      <w:numFmt w:val="bullet"/>
      <w:lvlText w:val="▪"/>
      <w:lvlJc w:val="left"/>
      <w:pPr>
        <w:ind w:left="40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F50EE3E">
      <w:start w:val="1"/>
      <w:numFmt w:val="bullet"/>
      <w:lvlText w:val="•"/>
      <w:lvlJc w:val="left"/>
      <w:pPr>
        <w:ind w:left="47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FDCCC08">
      <w:start w:val="1"/>
      <w:numFmt w:val="bullet"/>
      <w:lvlText w:val="o"/>
      <w:lvlJc w:val="left"/>
      <w:pPr>
        <w:ind w:left="55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F901D90">
      <w:start w:val="1"/>
      <w:numFmt w:val="bullet"/>
      <w:lvlText w:val="▪"/>
      <w:lvlJc w:val="left"/>
      <w:pPr>
        <w:ind w:left="62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33" w15:restartNumberingAfterBreak="0">
    <w:nsid w:val="4C50632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4C3F75"/>
    <w:multiLevelType w:val="hybridMultilevel"/>
    <w:tmpl w:val="FFFFFFFF"/>
    <w:lvl w:ilvl="0" w:tplc="D71CFBA0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E82A422A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D38C4FEC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3ECAB78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B0727CD4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6E4CBD6C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3D20688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CC2A1536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1E2E4EBE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35" w15:restartNumberingAfterBreak="0">
    <w:nsid w:val="5B796DC6"/>
    <w:multiLevelType w:val="multilevel"/>
    <w:tmpl w:val="FFFFFFFF"/>
    <w:lvl w:ilvl="0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20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cs="Times New Roman" w:hint="default"/>
      </w:rPr>
    </w:lvl>
  </w:abstractNum>
  <w:abstractNum w:abstractNumId="36" w15:restartNumberingAfterBreak="0">
    <w:nsid w:val="5D4D2AAA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  <w:color w:val="auto"/>
      </w:rPr>
    </w:lvl>
  </w:abstractNum>
  <w:abstractNum w:abstractNumId="37" w15:restartNumberingAfterBreak="0">
    <w:nsid w:val="5D891B60"/>
    <w:multiLevelType w:val="hybridMultilevel"/>
    <w:tmpl w:val="FFFFFFFF"/>
    <w:lvl w:ilvl="0" w:tplc="DB166E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F643D4C"/>
    <w:multiLevelType w:val="hybridMultilevel"/>
    <w:tmpl w:val="FFFFFFFF"/>
    <w:lvl w:ilvl="0" w:tplc="B9F8D01A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F1BC77E4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812F0FC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23C84E0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4487782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EA287E4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B0902790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31EA3A2E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71C061FC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39" w15:restartNumberingAfterBreak="0">
    <w:nsid w:val="611067D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386E16"/>
    <w:multiLevelType w:val="hybridMultilevel"/>
    <w:tmpl w:val="FFFFFFFF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1" w15:restartNumberingAfterBreak="0">
    <w:nsid w:val="6D7F7C0C"/>
    <w:multiLevelType w:val="hybridMultilevel"/>
    <w:tmpl w:val="FFFFFFFF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42DD6"/>
    <w:multiLevelType w:val="hybridMultilevel"/>
    <w:tmpl w:val="FFFFFFFF"/>
    <w:lvl w:ilvl="0" w:tplc="8638A9F4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88AEEAD0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D746074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54AAEA4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62164732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D60AEE10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6C2A8A6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7E09C48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26D4EBB6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3" w15:restartNumberingAfterBreak="0">
    <w:nsid w:val="72C5342F"/>
    <w:multiLevelType w:val="hybridMultilevel"/>
    <w:tmpl w:val="FFFFFFFF"/>
    <w:lvl w:ilvl="0" w:tplc="41FA9F56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656C474">
      <w:start w:val="1"/>
      <w:numFmt w:val="bullet"/>
      <w:lvlText w:val="o"/>
      <w:lvlJc w:val="left"/>
      <w:pPr>
        <w:ind w:left="11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B903A62">
      <w:start w:val="1"/>
      <w:numFmt w:val="bullet"/>
      <w:lvlText w:val="▪"/>
      <w:lvlJc w:val="left"/>
      <w:pPr>
        <w:ind w:left="19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E9A107C">
      <w:start w:val="1"/>
      <w:numFmt w:val="bullet"/>
      <w:lvlText w:val="•"/>
      <w:lvlJc w:val="left"/>
      <w:pPr>
        <w:ind w:left="26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A87E6840">
      <w:start w:val="1"/>
      <w:numFmt w:val="bullet"/>
      <w:lvlText w:val="o"/>
      <w:lvlJc w:val="left"/>
      <w:pPr>
        <w:ind w:left="33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410C522">
      <w:start w:val="1"/>
      <w:numFmt w:val="bullet"/>
      <w:lvlText w:val="▪"/>
      <w:lvlJc w:val="left"/>
      <w:pPr>
        <w:ind w:left="40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8EACAB2">
      <w:start w:val="1"/>
      <w:numFmt w:val="bullet"/>
      <w:lvlText w:val="•"/>
      <w:lvlJc w:val="left"/>
      <w:pPr>
        <w:ind w:left="47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556D8FA">
      <w:start w:val="1"/>
      <w:numFmt w:val="bullet"/>
      <w:lvlText w:val="o"/>
      <w:lvlJc w:val="left"/>
      <w:pPr>
        <w:ind w:left="55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7362F1FA">
      <w:start w:val="1"/>
      <w:numFmt w:val="bullet"/>
      <w:lvlText w:val="▪"/>
      <w:lvlJc w:val="left"/>
      <w:pPr>
        <w:ind w:left="62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4" w15:restartNumberingAfterBreak="0">
    <w:nsid w:val="772B08E2"/>
    <w:multiLevelType w:val="hybridMultilevel"/>
    <w:tmpl w:val="FFFFFFFF"/>
    <w:lvl w:ilvl="0" w:tplc="C9CACB40">
      <w:start w:val="1"/>
      <w:numFmt w:val="bullet"/>
      <w:lvlText w:val="-"/>
      <w:lvlJc w:val="left"/>
      <w:pPr>
        <w:ind w:left="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E5C66F2A">
      <w:start w:val="1"/>
      <w:numFmt w:val="bullet"/>
      <w:lvlText w:val="o"/>
      <w:lvlJc w:val="left"/>
      <w:pPr>
        <w:ind w:left="11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37ECCEF6">
      <w:start w:val="1"/>
      <w:numFmt w:val="bullet"/>
      <w:lvlText w:val="▪"/>
      <w:lvlJc w:val="left"/>
      <w:pPr>
        <w:ind w:left="19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3CC818FE">
      <w:start w:val="1"/>
      <w:numFmt w:val="bullet"/>
      <w:lvlText w:val="•"/>
      <w:lvlJc w:val="left"/>
      <w:pPr>
        <w:ind w:left="26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31ACDB60">
      <w:start w:val="1"/>
      <w:numFmt w:val="bullet"/>
      <w:lvlText w:val="o"/>
      <w:lvlJc w:val="left"/>
      <w:pPr>
        <w:ind w:left="33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B4280B2C">
      <w:start w:val="1"/>
      <w:numFmt w:val="bullet"/>
      <w:lvlText w:val="▪"/>
      <w:lvlJc w:val="left"/>
      <w:pPr>
        <w:ind w:left="4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6D2EF50">
      <w:start w:val="1"/>
      <w:numFmt w:val="bullet"/>
      <w:lvlText w:val="•"/>
      <w:lvlJc w:val="left"/>
      <w:pPr>
        <w:ind w:left="47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75EA271A">
      <w:start w:val="1"/>
      <w:numFmt w:val="bullet"/>
      <w:lvlText w:val="o"/>
      <w:lvlJc w:val="left"/>
      <w:pPr>
        <w:ind w:left="55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908A600E">
      <w:start w:val="1"/>
      <w:numFmt w:val="bullet"/>
      <w:lvlText w:val="▪"/>
      <w:lvlJc w:val="left"/>
      <w:pPr>
        <w:ind w:left="62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5" w15:restartNumberingAfterBreak="0">
    <w:nsid w:val="7BAB1A36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E500C2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30"/>
  </w:num>
  <w:num w:numId="5">
    <w:abstractNumId w:val="28"/>
  </w:num>
  <w:num w:numId="6">
    <w:abstractNumId w:val="33"/>
  </w:num>
  <w:num w:numId="7">
    <w:abstractNumId w:val="39"/>
  </w:num>
  <w:num w:numId="8">
    <w:abstractNumId w:val="35"/>
  </w:num>
  <w:num w:numId="9">
    <w:abstractNumId w:val="25"/>
  </w:num>
  <w:num w:numId="10">
    <w:abstractNumId w:val="17"/>
  </w:num>
  <w:num w:numId="11">
    <w:abstractNumId w:val="20"/>
  </w:num>
  <w:num w:numId="12">
    <w:abstractNumId w:val="36"/>
  </w:num>
  <w:num w:numId="13">
    <w:abstractNumId w:val="18"/>
  </w:num>
  <w:num w:numId="14">
    <w:abstractNumId w:val="2"/>
  </w:num>
  <w:num w:numId="15">
    <w:abstractNumId w:val="29"/>
  </w:num>
  <w:num w:numId="16">
    <w:abstractNumId w:val="27"/>
  </w:num>
  <w:num w:numId="17">
    <w:abstractNumId w:val="12"/>
  </w:num>
  <w:num w:numId="18">
    <w:abstractNumId w:val="46"/>
  </w:num>
  <w:num w:numId="19">
    <w:abstractNumId w:val="15"/>
  </w:num>
  <w:num w:numId="20">
    <w:abstractNumId w:val="4"/>
  </w:num>
  <w:num w:numId="21">
    <w:abstractNumId w:val="7"/>
  </w:num>
  <w:num w:numId="22">
    <w:abstractNumId w:val="45"/>
  </w:num>
  <w:num w:numId="23">
    <w:abstractNumId w:val="3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26"/>
  </w:num>
  <w:num w:numId="28">
    <w:abstractNumId w:val="5"/>
  </w:num>
  <w:num w:numId="29">
    <w:abstractNumId w:val="43"/>
  </w:num>
  <w:num w:numId="30">
    <w:abstractNumId w:val="6"/>
  </w:num>
  <w:num w:numId="31">
    <w:abstractNumId w:val="32"/>
  </w:num>
  <w:num w:numId="32">
    <w:abstractNumId w:val="42"/>
  </w:num>
  <w:num w:numId="33">
    <w:abstractNumId w:val="38"/>
  </w:num>
  <w:num w:numId="34">
    <w:abstractNumId w:val="16"/>
  </w:num>
  <w:num w:numId="35">
    <w:abstractNumId w:val="19"/>
  </w:num>
  <w:num w:numId="36">
    <w:abstractNumId w:val="34"/>
  </w:num>
  <w:num w:numId="37">
    <w:abstractNumId w:val="9"/>
  </w:num>
  <w:num w:numId="38">
    <w:abstractNumId w:val="41"/>
  </w:num>
  <w:num w:numId="39">
    <w:abstractNumId w:val="40"/>
  </w:num>
  <w:num w:numId="40">
    <w:abstractNumId w:val="31"/>
  </w:num>
  <w:num w:numId="41">
    <w:abstractNumId w:val="13"/>
  </w:num>
  <w:num w:numId="42">
    <w:abstractNumId w:val="3"/>
  </w:num>
  <w:num w:numId="43">
    <w:abstractNumId w:val="11"/>
  </w:num>
  <w:num w:numId="44">
    <w:abstractNumId w:val="22"/>
  </w:num>
  <w:num w:numId="45">
    <w:abstractNumId w:val="14"/>
  </w:num>
  <w:num w:numId="46">
    <w:abstractNumId w:val="23"/>
  </w:num>
  <w:num w:numId="47">
    <w:abstractNumId w:val="21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E8D"/>
    <w:rsid w:val="00003096"/>
    <w:rsid w:val="00004CF7"/>
    <w:rsid w:val="000069FA"/>
    <w:rsid w:val="00006D03"/>
    <w:rsid w:val="000121B6"/>
    <w:rsid w:val="00014002"/>
    <w:rsid w:val="0001469B"/>
    <w:rsid w:val="00016C12"/>
    <w:rsid w:val="000202EE"/>
    <w:rsid w:val="00022216"/>
    <w:rsid w:val="00024E09"/>
    <w:rsid w:val="00026EF9"/>
    <w:rsid w:val="00030DF8"/>
    <w:rsid w:val="00033296"/>
    <w:rsid w:val="0004270B"/>
    <w:rsid w:val="00043771"/>
    <w:rsid w:val="00045B0E"/>
    <w:rsid w:val="00046679"/>
    <w:rsid w:val="000539BC"/>
    <w:rsid w:val="00055F6D"/>
    <w:rsid w:val="0005626B"/>
    <w:rsid w:val="00056B51"/>
    <w:rsid w:val="00057A2C"/>
    <w:rsid w:val="0006216B"/>
    <w:rsid w:val="00066FED"/>
    <w:rsid w:val="00072D02"/>
    <w:rsid w:val="00073BDF"/>
    <w:rsid w:val="00077743"/>
    <w:rsid w:val="00087C6A"/>
    <w:rsid w:val="00090042"/>
    <w:rsid w:val="00090FFB"/>
    <w:rsid w:val="00092903"/>
    <w:rsid w:val="0009325E"/>
    <w:rsid w:val="000932C4"/>
    <w:rsid w:val="000956D8"/>
    <w:rsid w:val="0009681A"/>
    <w:rsid w:val="000A2A3D"/>
    <w:rsid w:val="000A2B4A"/>
    <w:rsid w:val="000A3869"/>
    <w:rsid w:val="000A398F"/>
    <w:rsid w:val="000A40E6"/>
    <w:rsid w:val="000A4A1B"/>
    <w:rsid w:val="000A599F"/>
    <w:rsid w:val="000A7E53"/>
    <w:rsid w:val="000B0110"/>
    <w:rsid w:val="000B0684"/>
    <w:rsid w:val="000B1835"/>
    <w:rsid w:val="000B538C"/>
    <w:rsid w:val="000C135A"/>
    <w:rsid w:val="000C463A"/>
    <w:rsid w:val="000C62A4"/>
    <w:rsid w:val="000C6802"/>
    <w:rsid w:val="000D156A"/>
    <w:rsid w:val="000D1B97"/>
    <w:rsid w:val="000D263E"/>
    <w:rsid w:val="000D3476"/>
    <w:rsid w:val="000D4C5C"/>
    <w:rsid w:val="000D78E3"/>
    <w:rsid w:val="000E35C4"/>
    <w:rsid w:val="000E532C"/>
    <w:rsid w:val="000E6197"/>
    <w:rsid w:val="000E6F15"/>
    <w:rsid w:val="000E6F5C"/>
    <w:rsid w:val="000E7588"/>
    <w:rsid w:val="000F15F7"/>
    <w:rsid w:val="000F3DBB"/>
    <w:rsid w:val="00103C4E"/>
    <w:rsid w:val="001050A1"/>
    <w:rsid w:val="0011030E"/>
    <w:rsid w:val="00111D41"/>
    <w:rsid w:val="00112AC5"/>
    <w:rsid w:val="00113CE0"/>
    <w:rsid w:val="00114128"/>
    <w:rsid w:val="00115AAD"/>
    <w:rsid w:val="0011686C"/>
    <w:rsid w:val="00117CD2"/>
    <w:rsid w:val="0012038A"/>
    <w:rsid w:val="00121C60"/>
    <w:rsid w:val="00122069"/>
    <w:rsid w:val="001249BB"/>
    <w:rsid w:val="00130081"/>
    <w:rsid w:val="00130C8B"/>
    <w:rsid w:val="00130E50"/>
    <w:rsid w:val="0013427C"/>
    <w:rsid w:val="00134A6A"/>
    <w:rsid w:val="00141880"/>
    <w:rsid w:val="00147D80"/>
    <w:rsid w:val="00150791"/>
    <w:rsid w:val="00152208"/>
    <w:rsid w:val="00164140"/>
    <w:rsid w:val="00166A01"/>
    <w:rsid w:val="001709E9"/>
    <w:rsid w:val="001716C1"/>
    <w:rsid w:val="001716E3"/>
    <w:rsid w:val="00172BE2"/>
    <w:rsid w:val="00172BE9"/>
    <w:rsid w:val="00175BFF"/>
    <w:rsid w:val="00183753"/>
    <w:rsid w:val="00183855"/>
    <w:rsid w:val="00183D3C"/>
    <w:rsid w:val="001857C7"/>
    <w:rsid w:val="00190DF5"/>
    <w:rsid w:val="001921A6"/>
    <w:rsid w:val="001969D0"/>
    <w:rsid w:val="00197240"/>
    <w:rsid w:val="001A0390"/>
    <w:rsid w:val="001A52D2"/>
    <w:rsid w:val="001A69BD"/>
    <w:rsid w:val="001A7F55"/>
    <w:rsid w:val="001B0826"/>
    <w:rsid w:val="001B3C09"/>
    <w:rsid w:val="001B515B"/>
    <w:rsid w:val="001B68A3"/>
    <w:rsid w:val="001C1B0D"/>
    <w:rsid w:val="001C2603"/>
    <w:rsid w:val="001C36AA"/>
    <w:rsid w:val="001C585B"/>
    <w:rsid w:val="001C70FC"/>
    <w:rsid w:val="001D211B"/>
    <w:rsid w:val="001D3C7B"/>
    <w:rsid w:val="001D7573"/>
    <w:rsid w:val="001E2EDE"/>
    <w:rsid w:val="001E6EC7"/>
    <w:rsid w:val="001F1D5A"/>
    <w:rsid w:val="001F211F"/>
    <w:rsid w:val="001F6092"/>
    <w:rsid w:val="00200476"/>
    <w:rsid w:val="0020085C"/>
    <w:rsid w:val="002051C9"/>
    <w:rsid w:val="0021142F"/>
    <w:rsid w:val="00217340"/>
    <w:rsid w:val="00222029"/>
    <w:rsid w:val="0022534E"/>
    <w:rsid w:val="0023103A"/>
    <w:rsid w:val="002340B7"/>
    <w:rsid w:val="0023569F"/>
    <w:rsid w:val="00237AC7"/>
    <w:rsid w:val="00237BC8"/>
    <w:rsid w:val="002409E1"/>
    <w:rsid w:val="002415ED"/>
    <w:rsid w:val="00241F8B"/>
    <w:rsid w:val="00245584"/>
    <w:rsid w:val="00247F79"/>
    <w:rsid w:val="0025069F"/>
    <w:rsid w:val="00250ED7"/>
    <w:rsid w:val="00256320"/>
    <w:rsid w:val="00257AD5"/>
    <w:rsid w:val="002621A1"/>
    <w:rsid w:val="0026430A"/>
    <w:rsid w:val="00267FF2"/>
    <w:rsid w:val="002724AE"/>
    <w:rsid w:val="002729CF"/>
    <w:rsid w:val="00272E67"/>
    <w:rsid w:val="002733B7"/>
    <w:rsid w:val="00277FF5"/>
    <w:rsid w:val="002804AE"/>
    <w:rsid w:val="00281DAE"/>
    <w:rsid w:val="00282BDD"/>
    <w:rsid w:val="00284FEA"/>
    <w:rsid w:val="00286C14"/>
    <w:rsid w:val="00286F12"/>
    <w:rsid w:val="00290BDE"/>
    <w:rsid w:val="002A0DFE"/>
    <w:rsid w:val="002A425E"/>
    <w:rsid w:val="002A53B3"/>
    <w:rsid w:val="002B2D1A"/>
    <w:rsid w:val="002B5124"/>
    <w:rsid w:val="002B51DF"/>
    <w:rsid w:val="002B6E20"/>
    <w:rsid w:val="002C2ABF"/>
    <w:rsid w:val="002C402C"/>
    <w:rsid w:val="002C4067"/>
    <w:rsid w:val="002C71AB"/>
    <w:rsid w:val="002D7E82"/>
    <w:rsid w:val="002E3701"/>
    <w:rsid w:val="002E4263"/>
    <w:rsid w:val="002E639D"/>
    <w:rsid w:val="002F0155"/>
    <w:rsid w:val="002F40BF"/>
    <w:rsid w:val="002F5EE3"/>
    <w:rsid w:val="003008B6"/>
    <w:rsid w:val="00301CA9"/>
    <w:rsid w:val="0030355B"/>
    <w:rsid w:val="003035AA"/>
    <w:rsid w:val="00311A56"/>
    <w:rsid w:val="0031206E"/>
    <w:rsid w:val="003123A7"/>
    <w:rsid w:val="003167DB"/>
    <w:rsid w:val="00316A3B"/>
    <w:rsid w:val="00316A52"/>
    <w:rsid w:val="003172D2"/>
    <w:rsid w:val="0031747E"/>
    <w:rsid w:val="0032363B"/>
    <w:rsid w:val="00324C0C"/>
    <w:rsid w:val="003306CB"/>
    <w:rsid w:val="00330F40"/>
    <w:rsid w:val="00331CD0"/>
    <w:rsid w:val="003330DC"/>
    <w:rsid w:val="003348D1"/>
    <w:rsid w:val="00335F9F"/>
    <w:rsid w:val="00336664"/>
    <w:rsid w:val="0034192D"/>
    <w:rsid w:val="00341A6E"/>
    <w:rsid w:val="00341BF1"/>
    <w:rsid w:val="003423A1"/>
    <w:rsid w:val="00343A9C"/>
    <w:rsid w:val="003475D8"/>
    <w:rsid w:val="003556E3"/>
    <w:rsid w:val="003556E4"/>
    <w:rsid w:val="00362ACD"/>
    <w:rsid w:val="00373C9A"/>
    <w:rsid w:val="00373F0F"/>
    <w:rsid w:val="00377D26"/>
    <w:rsid w:val="00381BEC"/>
    <w:rsid w:val="0038227B"/>
    <w:rsid w:val="00383BE0"/>
    <w:rsid w:val="003853EE"/>
    <w:rsid w:val="00397D20"/>
    <w:rsid w:val="003A0766"/>
    <w:rsid w:val="003A3FEC"/>
    <w:rsid w:val="003A6266"/>
    <w:rsid w:val="003B0562"/>
    <w:rsid w:val="003B5A4A"/>
    <w:rsid w:val="003B63A4"/>
    <w:rsid w:val="003B7CC9"/>
    <w:rsid w:val="003C02DD"/>
    <w:rsid w:val="003C168E"/>
    <w:rsid w:val="003C41C9"/>
    <w:rsid w:val="003C60E5"/>
    <w:rsid w:val="003C7344"/>
    <w:rsid w:val="003D0DD5"/>
    <w:rsid w:val="003D618E"/>
    <w:rsid w:val="003E0257"/>
    <w:rsid w:val="003E086B"/>
    <w:rsid w:val="003E1A5C"/>
    <w:rsid w:val="003E20C5"/>
    <w:rsid w:val="003E27D9"/>
    <w:rsid w:val="003E386D"/>
    <w:rsid w:val="003E459D"/>
    <w:rsid w:val="003E7F97"/>
    <w:rsid w:val="003F06CB"/>
    <w:rsid w:val="003F2B8F"/>
    <w:rsid w:val="003F582C"/>
    <w:rsid w:val="00400AAF"/>
    <w:rsid w:val="00401834"/>
    <w:rsid w:val="004033BD"/>
    <w:rsid w:val="00403A54"/>
    <w:rsid w:val="004055AF"/>
    <w:rsid w:val="00411320"/>
    <w:rsid w:val="00412279"/>
    <w:rsid w:val="004155F3"/>
    <w:rsid w:val="00416EBE"/>
    <w:rsid w:val="004268F1"/>
    <w:rsid w:val="004279F5"/>
    <w:rsid w:val="004327E1"/>
    <w:rsid w:val="0043307C"/>
    <w:rsid w:val="0043403B"/>
    <w:rsid w:val="00434520"/>
    <w:rsid w:val="004359B5"/>
    <w:rsid w:val="00440772"/>
    <w:rsid w:val="004412B3"/>
    <w:rsid w:val="00442EDC"/>
    <w:rsid w:val="004439B5"/>
    <w:rsid w:val="00443B4D"/>
    <w:rsid w:val="00445503"/>
    <w:rsid w:val="00447A5C"/>
    <w:rsid w:val="004510BF"/>
    <w:rsid w:val="00452F5F"/>
    <w:rsid w:val="00455231"/>
    <w:rsid w:val="00456E64"/>
    <w:rsid w:val="0045708C"/>
    <w:rsid w:val="004614DC"/>
    <w:rsid w:val="00461F03"/>
    <w:rsid w:val="00463C29"/>
    <w:rsid w:val="004669C7"/>
    <w:rsid w:val="00476A9C"/>
    <w:rsid w:val="00481A7A"/>
    <w:rsid w:val="0048207B"/>
    <w:rsid w:val="0048301C"/>
    <w:rsid w:val="00483188"/>
    <w:rsid w:val="00484B3F"/>
    <w:rsid w:val="0049063A"/>
    <w:rsid w:val="00490F21"/>
    <w:rsid w:val="0049138B"/>
    <w:rsid w:val="00493928"/>
    <w:rsid w:val="00493DB5"/>
    <w:rsid w:val="00493F68"/>
    <w:rsid w:val="0049485E"/>
    <w:rsid w:val="004956F5"/>
    <w:rsid w:val="00496491"/>
    <w:rsid w:val="004A141F"/>
    <w:rsid w:val="004A1F55"/>
    <w:rsid w:val="004A4089"/>
    <w:rsid w:val="004A5238"/>
    <w:rsid w:val="004A6AD0"/>
    <w:rsid w:val="004B056F"/>
    <w:rsid w:val="004B1759"/>
    <w:rsid w:val="004B1F8A"/>
    <w:rsid w:val="004B3014"/>
    <w:rsid w:val="004B3DDE"/>
    <w:rsid w:val="004B3F0D"/>
    <w:rsid w:val="004B49A0"/>
    <w:rsid w:val="004B528A"/>
    <w:rsid w:val="004B65CA"/>
    <w:rsid w:val="004C04EA"/>
    <w:rsid w:val="004C1914"/>
    <w:rsid w:val="004C3667"/>
    <w:rsid w:val="004C5467"/>
    <w:rsid w:val="004C6090"/>
    <w:rsid w:val="004C6820"/>
    <w:rsid w:val="004D3379"/>
    <w:rsid w:val="004E04B3"/>
    <w:rsid w:val="004E44EE"/>
    <w:rsid w:val="004F4A06"/>
    <w:rsid w:val="004F7AD5"/>
    <w:rsid w:val="005116A4"/>
    <w:rsid w:val="005142E7"/>
    <w:rsid w:val="00515FCE"/>
    <w:rsid w:val="00520720"/>
    <w:rsid w:val="00521FC2"/>
    <w:rsid w:val="00522FC2"/>
    <w:rsid w:val="00523BDF"/>
    <w:rsid w:val="00526148"/>
    <w:rsid w:val="00527F26"/>
    <w:rsid w:val="0053093B"/>
    <w:rsid w:val="00531F33"/>
    <w:rsid w:val="00534B72"/>
    <w:rsid w:val="00535C95"/>
    <w:rsid w:val="005426EF"/>
    <w:rsid w:val="00542AB4"/>
    <w:rsid w:val="00544BAD"/>
    <w:rsid w:val="005464D6"/>
    <w:rsid w:val="005512BC"/>
    <w:rsid w:val="00551A0A"/>
    <w:rsid w:val="00551DB1"/>
    <w:rsid w:val="005524E7"/>
    <w:rsid w:val="005541BA"/>
    <w:rsid w:val="00555ACF"/>
    <w:rsid w:val="00560308"/>
    <w:rsid w:val="005741DD"/>
    <w:rsid w:val="005760F1"/>
    <w:rsid w:val="005761B6"/>
    <w:rsid w:val="00577BE7"/>
    <w:rsid w:val="00580B19"/>
    <w:rsid w:val="00581B02"/>
    <w:rsid w:val="00583B9C"/>
    <w:rsid w:val="005841F9"/>
    <w:rsid w:val="00584692"/>
    <w:rsid w:val="00584E31"/>
    <w:rsid w:val="00585674"/>
    <w:rsid w:val="00587CA0"/>
    <w:rsid w:val="005928EB"/>
    <w:rsid w:val="00593FCC"/>
    <w:rsid w:val="005A0903"/>
    <w:rsid w:val="005A302D"/>
    <w:rsid w:val="005A5C88"/>
    <w:rsid w:val="005A7223"/>
    <w:rsid w:val="005A7708"/>
    <w:rsid w:val="005A7995"/>
    <w:rsid w:val="005B2669"/>
    <w:rsid w:val="005B33CF"/>
    <w:rsid w:val="005C0277"/>
    <w:rsid w:val="005C0BE0"/>
    <w:rsid w:val="005C6613"/>
    <w:rsid w:val="005D070B"/>
    <w:rsid w:val="005D15B4"/>
    <w:rsid w:val="005D33D7"/>
    <w:rsid w:val="005D530B"/>
    <w:rsid w:val="005E42D3"/>
    <w:rsid w:val="005E638E"/>
    <w:rsid w:val="005E7DDF"/>
    <w:rsid w:val="005F071C"/>
    <w:rsid w:val="005F3FE7"/>
    <w:rsid w:val="00602433"/>
    <w:rsid w:val="00605375"/>
    <w:rsid w:val="006116F4"/>
    <w:rsid w:val="00615078"/>
    <w:rsid w:val="00615249"/>
    <w:rsid w:val="0061545E"/>
    <w:rsid w:val="00615BAD"/>
    <w:rsid w:val="00616697"/>
    <w:rsid w:val="00617F30"/>
    <w:rsid w:val="00621894"/>
    <w:rsid w:val="0062515D"/>
    <w:rsid w:val="00626D04"/>
    <w:rsid w:val="0062781E"/>
    <w:rsid w:val="00631314"/>
    <w:rsid w:val="00633A58"/>
    <w:rsid w:val="00635C29"/>
    <w:rsid w:val="00635DE0"/>
    <w:rsid w:val="00636F04"/>
    <w:rsid w:val="00642401"/>
    <w:rsid w:val="00644EDC"/>
    <w:rsid w:val="00645E8D"/>
    <w:rsid w:val="006575EC"/>
    <w:rsid w:val="00657827"/>
    <w:rsid w:val="00657B99"/>
    <w:rsid w:val="00660B07"/>
    <w:rsid w:val="00660C47"/>
    <w:rsid w:val="00660ECA"/>
    <w:rsid w:val="00661B65"/>
    <w:rsid w:val="00662740"/>
    <w:rsid w:val="0067061C"/>
    <w:rsid w:val="00670A99"/>
    <w:rsid w:val="00676E38"/>
    <w:rsid w:val="006830D0"/>
    <w:rsid w:val="006843B1"/>
    <w:rsid w:val="0069297C"/>
    <w:rsid w:val="0069340B"/>
    <w:rsid w:val="006935D0"/>
    <w:rsid w:val="00694D34"/>
    <w:rsid w:val="00696B26"/>
    <w:rsid w:val="006A1472"/>
    <w:rsid w:val="006A2B59"/>
    <w:rsid w:val="006A450A"/>
    <w:rsid w:val="006A48E3"/>
    <w:rsid w:val="006A4A02"/>
    <w:rsid w:val="006A54BB"/>
    <w:rsid w:val="006A562D"/>
    <w:rsid w:val="006B0B1B"/>
    <w:rsid w:val="006B1D70"/>
    <w:rsid w:val="006B25E7"/>
    <w:rsid w:val="006B6AB4"/>
    <w:rsid w:val="006B74C7"/>
    <w:rsid w:val="006C235F"/>
    <w:rsid w:val="006C2D3A"/>
    <w:rsid w:val="006C36C8"/>
    <w:rsid w:val="006C5C5E"/>
    <w:rsid w:val="006D44E5"/>
    <w:rsid w:val="006D5A42"/>
    <w:rsid w:val="006E5FCB"/>
    <w:rsid w:val="006E6113"/>
    <w:rsid w:val="006E6F39"/>
    <w:rsid w:val="006F0258"/>
    <w:rsid w:val="006F050A"/>
    <w:rsid w:val="006F3190"/>
    <w:rsid w:val="006F429F"/>
    <w:rsid w:val="006F4CE2"/>
    <w:rsid w:val="006F5884"/>
    <w:rsid w:val="00703893"/>
    <w:rsid w:val="00705BE8"/>
    <w:rsid w:val="00706E3C"/>
    <w:rsid w:val="007077C3"/>
    <w:rsid w:val="007123A2"/>
    <w:rsid w:val="00724276"/>
    <w:rsid w:val="007244D0"/>
    <w:rsid w:val="007347EE"/>
    <w:rsid w:val="00735AFD"/>
    <w:rsid w:val="00742172"/>
    <w:rsid w:val="00742304"/>
    <w:rsid w:val="0074626C"/>
    <w:rsid w:val="00746F9F"/>
    <w:rsid w:val="0074766C"/>
    <w:rsid w:val="00752252"/>
    <w:rsid w:val="00753B86"/>
    <w:rsid w:val="0075632F"/>
    <w:rsid w:val="0075727F"/>
    <w:rsid w:val="007574D9"/>
    <w:rsid w:val="00764A4D"/>
    <w:rsid w:val="007719E4"/>
    <w:rsid w:val="00776D41"/>
    <w:rsid w:val="00777274"/>
    <w:rsid w:val="00781F70"/>
    <w:rsid w:val="00790480"/>
    <w:rsid w:val="00794424"/>
    <w:rsid w:val="00794ECE"/>
    <w:rsid w:val="00796A37"/>
    <w:rsid w:val="007970C4"/>
    <w:rsid w:val="007A33B7"/>
    <w:rsid w:val="007A3C10"/>
    <w:rsid w:val="007B33A5"/>
    <w:rsid w:val="007B3EDB"/>
    <w:rsid w:val="007B5DE5"/>
    <w:rsid w:val="007B662B"/>
    <w:rsid w:val="007B6883"/>
    <w:rsid w:val="007B7C3F"/>
    <w:rsid w:val="007C067E"/>
    <w:rsid w:val="007C6B09"/>
    <w:rsid w:val="007D1386"/>
    <w:rsid w:val="007D3422"/>
    <w:rsid w:val="007D3A22"/>
    <w:rsid w:val="007D6981"/>
    <w:rsid w:val="007E29BA"/>
    <w:rsid w:val="007E35F5"/>
    <w:rsid w:val="007E5A6C"/>
    <w:rsid w:val="007E7A47"/>
    <w:rsid w:val="007F47E1"/>
    <w:rsid w:val="007F5A2B"/>
    <w:rsid w:val="007F5E0D"/>
    <w:rsid w:val="00803C0A"/>
    <w:rsid w:val="00803F72"/>
    <w:rsid w:val="00810E4D"/>
    <w:rsid w:val="00812972"/>
    <w:rsid w:val="00816D92"/>
    <w:rsid w:val="008324F5"/>
    <w:rsid w:val="00832E2B"/>
    <w:rsid w:val="00834F96"/>
    <w:rsid w:val="00836327"/>
    <w:rsid w:val="00840FA3"/>
    <w:rsid w:val="00843814"/>
    <w:rsid w:val="0084447F"/>
    <w:rsid w:val="00850ADC"/>
    <w:rsid w:val="00850E0F"/>
    <w:rsid w:val="0085199E"/>
    <w:rsid w:val="00852805"/>
    <w:rsid w:val="00857007"/>
    <w:rsid w:val="008609D2"/>
    <w:rsid w:val="00863E25"/>
    <w:rsid w:val="00867641"/>
    <w:rsid w:val="00870819"/>
    <w:rsid w:val="00871B27"/>
    <w:rsid w:val="0087650F"/>
    <w:rsid w:val="00880C03"/>
    <w:rsid w:val="00881868"/>
    <w:rsid w:val="008904D8"/>
    <w:rsid w:val="008975A8"/>
    <w:rsid w:val="008A0E5D"/>
    <w:rsid w:val="008B2760"/>
    <w:rsid w:val="008B31C6"/>
    <w:rsid w:val="008B4139"/>
    <w:rsid w:val="008B6AED"/>
    <w:rsid w:val="008B7CB3"/>
    <w:rsid w:val="008C6B1C"/>
    <w:rsid w:val="008D00A2"/>
    <w:rsid w:val="008D106C"/>
    <w:rsid w:val="008D25B8"/>
    <w:rsid w:val="008D3176"/>
    <w:rsid w:val="008D41BE"/>
    <w:rsid w:val="008D5A29"/>
    <w:rsid w:val="008D6A9B"/>
    <w:rsid w:val="008D77A2"/>
    <w:rsid w:val="008E148D"/>
    <w:rsid w:val="008E5408"/>
    <w:rsid w:val="008E739A"/>
    <w:rsid w:val="008E7A7A"/>
    <w:rsid w:val="008F0876"/>
    <w:rsid w:val="008F0F1B"/>
    <w:rsid w:val="008F1378"/>
    <w:rsid w:val="008F14D3"/>
    <w:rsid w:val="008F1708"/>
    <w:rsid w:val="008F2579"/>
    <w:rsid w:val="008F2FC7"/>
    <w:rsid w:val="008F3322"/>
    <w:rsid w:val="008F53B8"/>
    <w:rsid w:val="008F7EF6"/>
    <w:rsid w:val="009013C6"/>
    <w:rsid w:val="00902025"/>
    <w:rsid w:val="00902573"/>
    <w:rsid w:val="00904855"/>
    <w:rsid w:val="009131FD"/>
    <w:rsid w:val="009136F1"/>
    <w:rsid w:val="009151F7"/>
    <w:rsid w:val="0091565F"/>
    <w:rsid w:val="009161A8"/>
    <w:rsid w:val="009245CB"/>
    <w:rsid w:val="009248DB"/>
    <w:rsid w:val="009311D3"/>
    <w:rsid w:val="00933B44"/>
    <w:rsid w:val="00936A4F"/>
    <w:rsid w:val="009375B7"/>
    <w:rsid w:val="00937FC3"/>
    <w:rsid w:val="00943EC8"/>
    <w:rsid w:val="0094531E"/>
    <w:rsid w:val="00945589"/>
    <w:rsid w:val="00950201"/>
    <w:rsid w:val="009515BB"/>
    <w:rsid w:val="00954140"/>
    <w:rsid w:val="0095480E"/>
    <w:rsid w:val="009561C6"/>
    <w:rsid w:val="009605F0"/>
    <w:rsid w:val="00960BCA"/>
    <w:rsid w:val="0096137B"/>
    <w:rsid w:val="00963642"/>
    <w:rsid w:val="00963993"/>
    <w:rsid w:val="00963BB1"/>
    <w:rsid w:val="0096707A"/>
    <w:rsid w:val="00967586"/>
    <w:rsid w:val="00971A09"/>
    <w:rsid w:val="009726BB"/>
    <w:rsid w:val="009735F7"/>
    <w:rsid w:val="0097455D"/>
    <w:rsid w:val="00975581"/>
    <w:rsid w:val="0098466D"/>
    <w:rsid w:val="00986C9F"/>
    <w:rsid w:val="00992A4D"/>
    <w:rsid w:val="009973E5"/>
    <w:rsid w:val="009A7019"/>
    <w:rsid w:val="009B0A7E"/>
    <w:rsid w:val="009B4514"/>
    <w:rsid w:val="009C3892"/>
    <w:rsid w:val="009C5476"/>
    <w:rsid w:val="009D0A1B"/>
    <w:rsid w:val="009D1282"/>
    <w:rsid w:val="009D1B7C"/>
    <w:rsid w:val="009D3607"/>
    <w:rsid w:val="009D67E5"/>
    <w:rsid w:val="009D6AFE"/>
    <w:rsid w:val="009E3317"/>
    <w:rsid w:val="009E76AF"/>
    <w:rsid w:val="009E7C04"/>
    <w:rsid w:val="009E7C17"/>
    <w:rsid w:val="009F48C0"/>
    <w:rsid w:val="009F4CFA"/>
    <w:rsid w:val="009F58A1"/>
    <w:rsid w:val="009F5C3D"/>
    <w:rsid w:val="009F5D12"/>
    <w:rsid w:val="00A03B1B"/>
    <w:rsid w:val="00A07155"/>
    <w:rsid w:val="00A10184"/>
    <w:rsid w:val="00A10D35"/>
    <w:rsid w:val="00A20A8B"/>
    <w:rsid w:val="00A21BE5"/>
    <w:rsid w:val="00A30617"/>
    <w:rsid w:val="00A30B2C"/>
    <w:rsid w:val="00A31959"/>
    <w:rsid w:val="00A35065"/>
    <w:rsid w:val="00A35087"/>
    <w:rsid w:val="00A410D9"/>
    <w:rsid w:val="00A42F57"/>
    <w:rsid w:val="00A47118"/>
    <w:rsid w:val="00A4744D"/>
    <w:rsid w:val="00A507D6"/>
    <w:rsid w:val="00A56584"/>
    <w:rsid w:val="00A5677A"/>
    <w:rsid w:val="00A568C4"/>
    <w:rsid w:val="00A5778C"/>
    <w:rsid w:val="00A60703"/>
    <w:rsid w:val="00A62E06"/>
    <w:rsid w:val="00A66D02"/>
    <w:rsid w:val="00A701B7"/>
    <w:rsid w:val="00A70EFD"/>
    <w:rsid w:val="00A77B0C"/>
    <w:rsid w:val="00A77F95"/>
    <w:rsid w:val="00A82F9F"/>
    <w:rsid w:val="00A83678"/>
    <w:rsid w:val="00A83C62"/>
    <w:rsid w:val="00A8519F"/>
    <w:rsid w:val="00A95884"/>
    <w:rsid w:val="00AA02FF"/>
    <w:rsid w:val="00AA202E"/>
    <w:rsid w:val="00AA2F5B"/>
    <w:rsid w:val="00AA3967"/>
    <w:rsid w:val="00AA546D"/>
    <w:rsid w:val="00AA6E24"/>
    <w:rsid w:val="00AA7A47"/>
    <w:rsid w:val="00AB22F1"/>
    <w:rsid w:val="00AB28AA"/>
    <w:rsid w:val="00AC1B5F"/>
    <w:rsid w:val="00AC4EEE"/>
    <w:rsid w:val="00AD42E2"/>
    <w:rsid w:val="00AD56AA"/>
    <w:rsid w:val="00AE0931"/>
    <w:rsid w:val="00AE0E54"/>
    <w:rsid w:val="00AE57CD"/>
    <w:rsid w:val="00AF1B21"/>
    <w:rsid w:val="00AF1C07"/>
    <w:rsid w:val="00AF2F2B"/>
    <w:rsid w:val="00AF4394"/>
    <w:rsid w:val="00AF464C"/>
    <w:rsid w:val="00AF5E3C"/>
    <w:rsid w:val="00B14ED0"/>
    <w:rsid w:val="00B17C40"/>
    <w:rsid w:val="00B20736"/>
    <w:rsid w:val="00B23556"/>
    <w:rsid w:val="00B26F6A"/>
    <w:rsid w:val="00B30C15"/>
    <w:rsid w:val="00B30C6E"/>
    <w:rsid w:val="00B359D9"/>
    <w:rsid w:val="00B36CBF"/>
    <w:rsid w:val="00B37845"/>
    <w:rsid w:val="00B45CBB"/>
    <w:rsid w:val="00B503AC"/>
    <w:rsid w:val="00B5074D"/>
    <w:rsid w:val="00B51F20"/>
    <w:rsid w:val="00B526EB"/>
    <w:rsid w:val="00B55FAB"/>
    <w:rsid w:val="00B56FD2"/>
    <w:rsid w:val="00B57285"/>
    <w:rsid w:val="00B60876"/>
    <w:rsid w:val="00B6361A"/>
    <w:rsid w:val="00B667E3"/>
    <w:rsid w:val="00B71DFC"/>
    <w:rsid w:val="00B72CEE"/>
    <w:rsid w:val="00B75429"/>
    <w:rsid w:val="00B773AC"/>
    <w:rsid w:val="00B8574B"/>
    <w:rsid w:val="00B87EF9"/>
    <w:rsid w:val="00B90690"/>
    <w:rsid w:val="00B93EE8"/>
    <w:rsid w:val="00B9496F"/>
    <w:rsid w:val="00B951C2"/>
    <w:rsid w:val="00B95C8F"/>
    <w:rsid w:val="00B96FC4"/>
    <w:rsid w:val="00B9793F"/>
    <w:rsid w:val="00BA1F8B"/>
    <w:rsid w:val="00BA42AE"/>
    <w:rsid w:val="00BA5ABA"/>
    <w:rsid w:val="00BA65F1"/>
    <w:rsid w:val="00BB3E14"/>
    <w:rsid w:val="00BB5549"/>
    <w:rsid w:val="00BB703D"/>
    <w:rsid w:val="00BC0174"/>
    <w:rsid w:val="00BC63FE"/>
    <w:rsid w:val="00BD00E2"/>
    <w:rsid w:val="00BD2423"/>
    <w:rsid w:val="00BD243E"/>
    <w:rsid w:val="00BE095A"/>
    <w:rsid w:val="00BE3942"/>
    <w:rsid w:val="00BE4263"/>
    <w:rsid w:val="00BE50CE"/>
    <w:rsid w:val="00BE5831"/>
    <w:rsid w:val="00BE7364"/>
    <w:rsid w:val="00BF1305"/>
    <w:rsid w:val="00BF14A9"/>
    <w:rsid w:val="00BF303B"/>
    <w:rsid w:val="00BF41C7"/>
    <w:rsid w:val="00BF651A"/>
    <w:rsid w:val="00C00E17"/>
    <w:rsid w:val="00C0446F"/>
    <w:rsid w:val="00C0556E"/>
    <w:rsid w:val="00C0704D"/>
    <w:rsid w:val="00C070BD"/>
    <w:rsid w:val="00C07614"/>
    <w:rsid w:val="00C07A2F"/>
    <w:rsid w:val="00C12341"/>
    <w:rsid w:val="00C14759"/>
    <w:rsid w:val="00C168A2"/>
    <w:rsid w:val="00C20DAC"/>
    <w:rsid w:val="00C300CC"/>
    <w:rsid w:val="00C34CE5"/>
    <w:rsid w:val="00C36602"/>
    <w:rsid w:val="00C372C8"/>
    <w:rsid w:val="00C374AE"/>
    <w:rsid w:val="00C43470"/>
    <w:rsid w:val="00C4421D"/>
    <w:rsid w:val="00C472E6"/>
    <w:rsid w:val="00C47AF5"/>
    <w:rsid w:val="00C511FD"/>
    <w:rsid w:val="00C51385"/>
    <w:rsid w:val="00C5174D"/>
    <w:rsid w:val="00C51C35"/>
    <w:rsid w:val="00C55E2F"/>
    <w:rsid w:val="00C564FD"/>
    <w:rsid w:val="00C572A5"/>
    <w:rsid w:val="00C6625E"/>
    <w:rsid w:val="00C66718"/>
    <w:rsid w:val="00C673C0"/>
    <w:rsid w:val="00C67BF0"/>
    <w:rsid w:val="00C76BE7"/>
    <w:rsid w:val="00C92412"/>
    <w:rsid w:val="00C92496"/>
    <w:rsid w:val="00C93238"/>
    <w:rsid w:val="00CA0EB5"/>
    <w:rsid w:val="00CA163A"/>
    <w:rsid w:val="00CA2A6B"/>
    <w:rsid w:val="00CA35F2"/>
    <w:rsid w:val="00CB0336"/>
    <w:rsid w:val="00CC0BAE"/>
    <w:rsid w:val="00CC2948"/>
    <w:rsid w:val="00CC3ACD"/>
    <w:rsid w:val="00CC516D"/>
    <w:rsid w:val="00CC7873"/>
    <w:rsid w:val="00CD0AD2"/>
    <w:rsid w:val="00CD2B64"/>
    <w:rsid w:val="00CE2F76"/>
    <w:rsid w:val="00CE3562"/>
    <w:rsid w:val="00CE4C40"/>
    <w:rsid w:val="00CE78AB"/>
    <w:rsid w:val="00CF44EF"/>
    <w:rsid w:val="00CF51DB"/>
    <w:rsid w:val="00D007C9"/>
    <w:rsid w:val="00D05DF9"/>
    <w:rsid w:val="00D0618D"/>
    <w:rsid w:val="00D10018"/>
    <w:rsid w:val="00D11418"/>
    <w:rsid w:val="00D11A4B"/>
    <w:rsid w:val="00D16BD6"/>
    <w:rsid w:val="00D17621"/>
    <w:rsid w:val="00D2007C"/>
    <w:rsid w:val="00D203B7"/>
    <w:rsid w:val="00D24309"/>
    <w:rsid w:val="00D25636"/>
    <w:rsid w:val="00D440E5"/>
    <w:rsid w:val="00D44BC2"/>
    <w:rsid w:val="00D467A5"/>
    <w:rsid w:val="00D517E9"/>
    <w:rsid w:val="00D52594"/>
    <w:rsid w:val="00D5264B"/>
    <w:rsid w:val="00D52E57"/>
    <w:rsid w:val="00D53793"/>
    <w:rsid w:val="00D54779"/>
    <w:rsid w:val="00D5497A"/>
    <w:rsid w:val="00D575F4"/>
    <w:rsid w:val="00D60CAB"/>
    <w:rsid w:val="00D62303"/>
    <w:rsid w:val="00D627DF"/>
    <w:rsid w:val="00D67615"/>
    <w:rsid w:val="00D700C9"/>
    <w:rsid w:val="00D758C7"/>
    <w:rsid w:val="00D8206F"/>
    <w:rsid w:val="00D831C4"/>
    <w:rsid w:val="00D84385"/>
    <w:rsid w:val="00D84E31"/>
    <w:rsid w:val="00D91356"/>
    <w:rsid w:val="00D933A6"/>
    <w:rsid w:val="00D9701F"/>
    <w:rsid w:val="00DA0E14"/>
    <w:rsid w:val="00DA6E20"/>
    <w:rsid w:val="00DA7BAC"/>
    <w:rsid w:val="00DB3004"/>
    <w:rsid w:val="00DB7981"/>
    <w:rsid w:val="00DC1B38"/>
    <w:rsid w:val="00DC2D94"/>
    <w:rsid w:val="00DC4801"/>
    <w:rsid w:val="00DD1205"/>
    <w:rsid w:val="00DD26AD"/>
    <w:rsid w:val="00DD3228"/>
    <w:rsid w:val="00DD76D9"/>
    <w:rsid w:val="00DD7FF3"/>
    <w:rsid w:val="00DE24E3"/>
    <w:rsid w:val="00DE340A"/>
    <w:rsid w:val="00DE731C"/>
    <w:rsid w:val="00DE75C3"/>
    <w:rsid w:val="00DF1941"/>
    <w:rsid w:val="00DF25D9"/>
    <w:rsid w:val="00DF3AE3"/>
    <w:rsid w:val="00DF5BFA"/>
    <w:rsid w:val="00DF5E5D"/>
    <w:rsid w:val="00E02F4E"/>
    <w:rsid w:val="00E03219"/>
    <w:rsid w:val="00E0469E"/>
    <w:rsid w:val="00E05513"/>
    <w:rsid w:val="00E05C8B"/>
    <w:rsid w:val="00E063D1"/>
    <w:rsid w:val="00E064ED"/>
    <w:rsid w:val="00E07293"/>
    <w:rsid w:val="00E10D91"/>
    <w:rsid w:val="00E11BA8"/>
    <w:rsid w:val="00E15539"/>
    <w:rsid w:val="00E2044F"/>
    <w:rsid w:val="00E22986"/>
    <w:rsid w:val="00E246F5"/>
    <w:rsid w:val="00E266F2"/>
    <w:rsid w:val="00E26FE8"/>
    <w:rsid w:val="00E27B8A"/>
    <w:rsid w:val="00E27FE7"/>
    <w:rsid w:val="00E307EC"/>
    <w:rsid w:val="00E311C0"/>
    <w:rsid w:val="00E3236D"/>
    <w:rsid w:val="00E33B93"/>
    <w:rsid w:val="00E34F73"/>
    <w:rsid w:val="00E367F1"/>
    <w:rsid w:val="00E36D56"/>
    <w:rsid w:val="00E44BD1"/>
    <w:rsid w:val="00E472F9"/>
    <w:rsid w:val="00E52936"/>
    <w:rsid w:val="00E577B3"/>
    <w:rsid w:val="00E61AF1"/>
    <w:rsid w:val="00E62AE0"/>
    <w:rsid w:val="00E642B3"/>
    <w:rsid w:val="00E669E3"/>
    <w:rsid w:val="00E6720E"/>
    <w:rsid w:val="00E712A2"/>
    <w:rsid w:val="00E72A76"/>
    <w:rsid w:val="00E756AD"/>
    <w:rsid w:val="00E846FC"/>
    <w:rsid w:val="00E8677D"/>
    <w:rsid w:val="00E87C55"/>
    <w:rsid w:val="00E914FD"/>
    <w:rsid w:val="00EA155A"/>
    <w:rsid w:val="00EA2CA3"/>
    <w:rsid w:val="00EA3053"/>
    <w:rsid w:val="00EA32A4"/>
    <w:rsid w:val="00EB0504"/>
    <w:rsid w:val="00EB26DC"/>
    <w:rsid w:val="00EC224B"/>
    <w:rsid w:val="00EC4C0D"/>
    <w:rsid w:val="00EC5C10"/>
    <w:rsid w:val="00EC7621"/>
    <w:rsid w:val="00ED0975"/>
    <w:rsid w:val="00ED37F7"/>
    <w:rsid w:val="00ED6812"/>
    <w:rsid w:val="00EE01E2"/>
    <w:rsid w:val="00EE27A9"/>
    <w:rsid w:val="00EE2DF3"/>
    <w:rsid w:val="00EE3008"/>
    <w:rsid w:val="00EE4861"/>
    <w:rsid w:val="00EF7486"/>
    <w:rsid w:val="00F04FDE"/>
    <w:rsid w:val="00F0629B"/>
    <w:rsid w:val="00F06710"/>
    <w:rsid w:val="00F06EF7"/>
    <w:rsid w:val="00F079A6"/>
    <w:rsid w:val="00F128C3"/>
    <w:rsid w:val="00F13AA9"/>
    <w:rsid w:val="00F14335"/>
    <w:rsid w:val="00F15B80"/>
    <w:rsid w:val="00F17855"/>
    <w:rsid w:val="00F22861"/>
    <w:rsid w:val="00F23B8C"/>
    <w:rsid w:val="00F2454A"/>
    <w:rsid w:val="00F24B2B"/>
    <w:rsid w:val="00F3247D"/>
    <w:rsid w:val="00F34C01"/>
    <w:rsid w:val="00F37791"/>
    <w:rsid w:val="00F40DA2"/>
    <w:rsid w:val="00F4213A"/>
    <w:rsid w:val="00F4303F"/>
    <w:rsid w:val="00F50BF9"/>
    <w:rsid w:val="00F5135D"/>
    <w:rsid w:val="00F52AB7"/>
    <w:rsid w:val="00F5381F"/>
    <w:rsid w:val="00F56B05"/>
    <w:rsid w:val="00F67B84"/>
    <w:rsid w:val="00F720C6"/>
    <w:rsid w:val="00F73AAF"/>
    <w:rsid w:val="00F743AF"/>
    <w:rsid w:val="00F76ECB"/>
    <w:rsid w:val="00F80B2C"/>
    <w:rsid w:val="00F837B2"/>
    <w:rsid w:val="00F8727E"/>
    <w:rsid w:val="00F92633"/>
    <w:rsid w:val="00F92D2D"/>
    <w:rsid w:val="00F933C3"/>
    <w:rsid w:val="00F95A01"/>
    <w:rsid w:val="00F97B8F"/>
    <w:rsid w:val="00FA4EA5"/>
    <w:rsid w:val="00FA7A11"/>
    <w:rsid w:val="00FB0694"/>
    <w:rsid w:val="00FB0696"/>
    <w:rsid w:val="00FB186C"/>
    <w:rsid w:val="00FB4549"/>
    <w:rsid w:val="00FB5BDC"/>
    <w:rsid w:val="00FC06A7"/>
    <w:rsid w:val="00FC1CA9"/>
    <w:rsid w:val="00FC47B1"/>
    <w:rsid w:val="00FD186E"/>
    <w:rsid w:val="00FD250D"/>
    <w:rsid w:val="00FD2610"/>
    <w:rsid w:val="00FD4A4E"/>
    <w:rsid w:val="00FD6E87"/>
    <w:rsid w:val="00FE7656"/>
    <w:rsid w:val="00FF20E7"/>
    <w:rsid w:val="00FF33C9"/>
    <w:rsid w:val="00FF36E0"/>
    <w:rsid w:val="00FF545D"/>
    <w:rsid w:val="00FF5579"/>
    <w:rsid w:val="00FF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3CA40B5-36D1-475F-BA4F-E551D50F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/>
    <w:lsdException w:name="caption" w:locked="1" w:semiHidden="1" w:uiPriority="0" w:unhideWhenUsed="1" w:qFormat="1"/>
    <w:lsdException w:name="page number" w:lock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8D"/>
    <w:pPr>
      <w:suppressAutoHyphens/>
    </w:pPr>
    <w:rPr>
      <w:rFonts w:ascii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02433"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E756AD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2433"/>
    <w:rPr>
      <w:rFonts w:ascii="Times New Roman" w:hAnsi="Times New Roman" w:cs="Times New Roman"/>
      <w:sz w:val="24"/>
      <w:szCs w:val="24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756AD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customStyle="1" w:styleId="22">
    <w:name w:val="Основной текст с отступом 22"/>
    <w:basedOn w:val="a"/>
    <w:uiPriority w:val="99"/>
    <w:rsid w:val="00645E8D"/>
    <w:pPr>
      <w:suppressAutoHyphens w:val="0"/>
      <w:spacing w:after="120" w:line="480" w:lineRule="auto"/>
      <w:ind w:left="283"/>
    </w:pPr>
  </w:style>
  <w:style w:type="paragraph" w:styleId="a3">
    <w:name w:val="footer"/>
    <w:basedOn w:val="a"/>
    <w:link w:val="a4"/>
    <w:uiPriority w:val="99"/>
    <w:rsid w:val="002A53B3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2A53B3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A53B3"/>
    <w:rPr>
      <w:rFonts w:cs="Times New Roman"/>
    </w:rPr>
  </w:style>
  <w:style w:type="character" w:customStyle="1" w:styleId="a6">
    <w:name w:val="Основной текст_"/>
    <w:basedOn w:val="a0"/>
    <w:link w:val="11"/>
    <w:locked/>
    <w:rsid w:val="00077743"/>
    <w:rPr>
      <w:rFonts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077743"/>
    <w:pPr>
      <w:shd w:val="clear" w:color="auto" w:fill="FFFFFF"/>
      <w:suppressAutoHyphens w:val="0"/>
      <w:spacing w:line="274" w:lineRule="exact"/>
      <w:jc w:val="both"/>
    </w:pPr>
    <w:rPr>
      <w:rFonts w:ascii="Calibri" w:hAnsi="Calibri"/>
      <w:sz w:val="23"/>
      <w:szCs w:val="23"/>
      <w:shd w:val="clear" w:color="auto" w:fill="FFFFFF"/>
      <w:lang w:eastAsia="en-US"/>
    </w:rPr>
  </w:style>
  <w:style w:type="paragraph" w:styleId="a7">
    <w:name w:val="No Spacing"/>
    <w:link w:val="a8"/>
    <w:uiPriority w:val="1"/>
    <w:qFormat/>
    <w:rsid w:val="00581B02"/>
    <w:rPr>
      <w:rFonts w:cs="Times New Roman"/>
      <w:lang w:eastAsia="en-US"/>
    </w:rPr>
  </w:style>
  <w:style w:type="paragraph" w:styleId="a9">
    <w:name w:val="Normal (Web)"/>
    <w:basedOn w:val="a"/>
    <w:uiPriority w:val="99"/>
    <w:unhideWhenUsed/>
    <w:rsid w:val="00E367F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">
    <w:name w:val="c4"/>
    <w:basedOn w:val="a"/>
    <w:rsid w:val="00E367F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E367F1"/>
    <w:rPr>
      <w:rFonts w:cs="Times New Roman"/>
    </w:rPr>
  </w:style>
  <w:style w:type="paragraph" w:styleId="aa">
    <w:name w:val="header"/>
    <w:basedOn w:val="a"/>
    <w:link w:val="ab"/>
    <w:uiPriority w:val="99"/>
    <w:semiHidden/>
    <w:unhideWhenUsed/>
    <w:rsid w:val="00ED0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ED0975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ac">
    <w:name w:val="List Paragraph"/>
    <w:aliases w:val="Содержание. 2 уровень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d"/>
    <w:uiPriority w:val="34"/>
    <w:qFormat/>
    <w:rsid w:val="00016C12"/>
    <w:pPr>
      <w:suppressAutoHyphens w:val="0"/>
      <w:ind w:left="720"/>
      <w:contextualSpacing/>
    </w:pPr>
    <w:rPr>
      <w:sz w:val="20"/>
      <w:szCs w:val="20"/>
      <w:lang w:eastAsia="ru-RU"/>
    </w:rPr>
  </w:style>
  <w:style w:type="table" w:styleId="ae">
    <w:name w:val="Table Grid"/>
    <w:basedOn w:val="a1"/>
    <w:uiPriority w:val="59"/>
    <w:locked/>
    <w:rsid w:val="0013427C"/>
    <w:rPr>
      <w:rFonts w:asciiTheme="minorHAnsi" w:hAnsiTheme="minorHAns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rsid w:val="00E756AD"/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E756AD"/>
    <w:rPr>
      <w:rFonts w:ascii="Times New Roman" w:hAnsi="Times New Roman" w:cs="Times New Roman"/>
      <w:sz w:val="20"/>
      <w:szCs w:val="20"/>
    </w:rPr>
  </w:style>
  <w:style w:type="character" w:customStyle="1" w:styleId="a8">
    <w:name w:val="Без интервала Знак"/>
    <w:link w:val="a7"/>
    <w:uiPriority w:val="1"/>
    <w:qFormat/>
    <w:locked/>
    <w:rsid w:val="00E756AD"/>
    <w:rPr>
      <w:lang w:val="x-none" w:eastAsia="en-US"/>
    </w:rPr>
  </w:style>
  <w:style w:type="character" w:styleId="af1">
    <w:name w:val="footnote reference"/>
    <w:basedOn w:val="a0"/>
    <w:uiPriority w:val="99"/>
    <w:rsid w:val="00E756AD"/>
    <w:rPr>
      <w:rFonts w:cs="Times New Roman"/>
      <w:vertAlign w:val="superscript"/>
    </w:rPr>
  </w:style>
  <w:style w:type="paragraph" w:customStyle="1" w:styleId="TableParagraph">
    <w:name w:val="Table Paragraph"/>
    <w:basedOn w:val="a"/>
    <w:uiPriority w:val="1"/>
    <w:qFormat/>
    <w:rsid w:val="005A302D"/>
    <w:pPr>
      <w:widowControl w:val="0"/>
      <w:suppressAutoHyphens w:val="0"/>
      <w:autoSpaceDE w:val="0"/>
      <w:autoSpaceDN w:val="0"/>
      <w:ind w:left="9"/>
    </w:pPr>
    <w:rPr>
      <w:sz w:val="22"/>
      <w:szCs w:val="22"/>
      <w:lang w:eastAsia="en-US"/>
    </w:rPr>
  </w:style>
  <w:style w:type="character" w:styleId="af2">
    <w:name w:val="FollowedHyperlink"/>
    <w:basedOn w:val="a0"/>
    <w:uiPriority w:val="99"/>
    <w:rsid w:val="008B4139"/>
    <w:rPr>
      <w:rFonts w:cs="Times New Roman"/>
      <w:color w:val="800080"/>
      <w:u w:val="single"/>
    </w:rPr>
  </w:style>
  <w:style w:type="paragraph" w:customStyle="1" w:styleId="Default">
    <w:name w:val="Default"/>
    <w:rsid w:val="009D128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3">
    <w:name w:val="Hyperlink"/>
    <w:basedOn w:val="a0"/>
    <w:uiPriority w:val="99"/>
    <w:unhideWhenUsed/>
    <w:rsid w:val="002415ED"/>
    <w:rPr>
      <w:rFonts w:cs="Times New Roman"/>
      <w:color w:val="0000FF" w:themeColor="hyperlink"/>
      <w:u w:val="single"/>
    </w:rPr>
  </w:style>
  <w:style w:type="paragraph" w:customStyle="1" w:styleId="21">
    <w:name w:val="Основной текст2"/>
    <w:basedOn w:val="a"/>
    <w:rsid w:val="00515FCE"/>
    <w:pPr>
      <w:shd w:val="clear" w:color="auto" w:fill="FFFFFF"/>
      <w:suppressAutoHyphens w:val="0"/>
      <w:spacing w:line="240" w:lineRule="atLeast"/>
      <w:ind w:hanging="360"/>
    </w:pPr>
    <w:rPr>
      <w:spacing w:val="10"/>
      <w:sz w:val="20"/>
      <w:szCs w:val="20"/>
      <w:lang w:eastAsia="ru-RU"/>
    </w:rPr>
  </w:style>
  <w:style w:type="paragraph" w:customStyle="1" w:styleId="toleft">
    <w:name w:val="toleft"/>
    <w:basedOn w:val="a"/>
    <w:rsid w:val="0088186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3">
    <w:name w:val="Основной текст (2)_"/>
    <w:basedOn w:val="a0"/>
    <w:link w:val="24"/>
    <w:locked/>
    <w:rsid w:val="000B1835"/>
    <w:rPr>
      <w:rFonts w:cs="Times New Roman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B1835"/>
    <w:pPr>
      <w:shd w:val="clear" w:color="auto" w:fill="FFFFFF"/>
      <w:suppressAutoHyphens w:val="0"/>
      <w:spacing w:before="360" w:after="6180" w:line="240" w:lineRule="atLeast"/>
      <w:ind w:hanging="360"/>
      <w:jc w:val="center"/>
    </w:pPr>
    <w:rPr>
      <w:rFonts w:ascii="Calibri" w:hAnsi="Calibri" w:cs="Calibri"/>
      <w:sz w:val="23"/>
      <w:szCs w:val="23"/>
      <w:lang w:eastAsia="ru-RU"/>
    </w:rPr>
  </w:style>
  <w:style w:type="character" w:customStyle="1" w:styleId="ad">
    <w:name w:val="Абзац списка Знак"/>
    <w:aliases w:val="Содержание. 2 уровень Знак,Цветной список - Акцент 11 Знак,Bullet List Знак,FooterText Знак,numbered Знак,Paragraphe de liste1 Знак,lp1 Знак,Use Case List Paragraph Знак,Маркер Знак,ТЗ список Знак,Абзац списка литеральный Знак"/>
    <w:link w:val="ac"/>
    <w:qFormat/>
    <w:locked/>
    <w:rsid w:val="000B1835"/>
    <w:rPr>
      <w:rFonts w:ascii="Times New Roman" w:hAnsi="Times New Roman"/>
      <w:sz w:val="20"/>
    </w:rPr>
  </w:style>
  <w:style w:type="table" w:customStyle="1" w:styleId="4">
    <w:name w:val="4"/>
    <w:basedOn w:val="a1"/>
    <w:rsid w:val="00522FC2"/>
    <w:pPr>
      <w:spacing w:after="160" w:line="259" w:lineRule="auto"/>
    </w:p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customStyle="1" w:styleId="dt-p">
    <w:name w:val="dt-p"/>
    <w:basedOn w:val="a"/>
    <w:rsid w:val="00522FC2"/>
    <w:pPr>
      <w:suppressAutoHyphens w:val="0"/>
      <w:spacing w:beforeAutospacing="1" w:after="160" w:afterAutospacing="1"/>
    </w:pPr>
    <w:rPr>
      <w:rFonts w:ascii="Calibri" w:hAnsi="Calibri"/>
      <w:color w:val="000000"/>
      <w:szCs w:val="20"/>
      <w:lang w:eastAsia="ru-RU"/>
    </w:rPr>
  </w:style>
  <w:style w:type="paragraph" w:customStyle="1" w:styleId="Footnote">
    <w:name w:val="Footnote"/>
    <w:basedOn w:val="a"/>
    <w:rsid w:val="00522FC2"/>
    <w:pPr>
      <w:suppressAutoHyphens w:val="0"/>
    </w:pPr>
    <w:rPr>
      <w:rFonts w:asciiTheme="minorHAnsi" w:hAnsiTheme="minorHAnsi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35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.znanium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4E45-7CA8-4DB7-B56A-5B40F73C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19687</Words>
  <Characters>112218</Characters>
  <Application>Microsoft Office Word</Application>
  <DocSecurity>0</DocSecurity>
  <Lines>935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Уйский филиал</Company>
  <LinksUpToDate>false</LinksUpToDate>
  <CharactersWithSpaces>131642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Компьютер</cp:lastModifiedBy>
  <cp:revision>2</cp:revision>
  <cp:lastPrinted>2017-04-05T03:46:00Z</cp:lastPrinted>
  <dcterms:created xsi:type="dcterms:W3CDTF">2025-12-10T10:32:00Z</dcterms:created>
  <dcterms:modified xsi:type="dcterms:W3CDTF">2025-12-10T10:32:00Z</dcterms:modified>
</cp:coreProperties>
</file>